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9F230" w14:textId="77777777" w:rsidR="00580BB7" w:rsidRPr="00580BB7" w:rsidRDefault="00580BB7" w:rsidP="00580BB7">
      <w:pPr>
        <w:pStyle w:val="lfej"/>
        <w:tabs>
          <w:tab w:val="clear" w:pos="4536"/>
          <w:tab w:val="clear" w:pos="9072"/>
        </w:tabs>
      </w:pPr>
    </w:p>
    <w:p w14:paraId="6D72A01A" w14:textId="77777777" w:rsidR="00580BB7" w:rsidRPr="00580BB7" w:rsidRDefault="00580BB7" w:rsidP="00580BB7">
      <w:pPr>
        <w:framePr w:hSpace="180" w:wrap="auto" w:vAnchor="text" w:hAnchor="text" w:x="180" w:y="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580BB7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A0E8612" wp14:editId="7A3A43F7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4E5E0" w14:textId="77777777" w:rsidR="00580BB7" w:rsidRPr="00580BB7" w:rsidRDefault="00580BB7" w:rsidP="00580BB7">
      <w:pPr>
        <w:tabs>
          <w:tab w:val="left" w:pos="4962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580BB7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Gádoros Nagyközség Önkormányzata</w:t>
      </w:r>
    </w:p>
    <w:p w14:paraId="5CA3B9E2" w14:textId="77777777" w:rsidR="00580BB7" w:rsidRPr="00580BB7" w:rsidRDefault="00580BB7" w:rsidP="00580BB7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580BB7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5932 Gádoros, Kossuth</w:t>
      </w:r>
      <w:r w:rsidRPr="00580BB7">
        <w:rPr>
          <w:rFonts w:ascii="Monotype Corsiva" w:eastAsia="Calibri" w:hAnsi="Monotype Corsiva" w:cs="Times New Roman"/>
          <w:b/>
          <w:sz w:val="32"/>
          <w:szCs w:val="24"/>
        </w:rPr>
        <w:t xml:space="preserve"> Lajos </w:t>
      </w:r>
      <w:r w:rsidRPr="00580BB7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u</w:t>
      </w:r>
      <w:r w:rsidRPr="00580BB7">
        <w:rPr>
          <w:rFonts w:ascii="Monotype Corsiva" w:eastAsia="Calibri" w:hAnsi="Monotype Corsiva" w:cs="Times New Roman"/>
          <w:b/>
          <w:sz w:val="32"/>
          <w:szCs w:val="24"/>
        </w:rPr>
        <w:t xml:space="preserve">tca </w:t>
      </w:r>
      <w:r w:rsidRPr="00580BB7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16.</w:t>
      </w:r>
    </w:p>
    <w:p w14:paraId="101F0871" w14:textId="77777777" w:rsidR="00580BB7" w:rsidRPr="00580BB7" w:rsidRDefault="00580BB7" w:rsidP="00580BB7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sz w:val="24"/>
          <w:szCs w:val="24"/>
          <w:lang w:val="x-none"/>
        </w:rPr>
      </w:pPr>
      <w:r w:rsidRPr="00580BB7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ab/>
      </w:r>
    </w:p>
    <w:p w14:paraId="11939BC3" w14:textId="77777777" w:rsidR="00580BB7" w:rsidRPr="00580BB7" w:rsidRDefault="00580BB7" w:rsidP="00580BB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66CB50F8" w14:textId="77777777" w:rsidR="00580BB7" w:rsidRPr="00580BB7" w:rsidRDefault="00580BB7" w:rsidP="00580B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EE1EBA" w14:textId="77777777" w:rsidR="00580BB7" w:rsidRPr="00580BB7" w:rsidRDefault="00580BB7" w:rsidP="00580BB7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</w:rPr>
      </w:pPr>
    </w:p>
    <w:p w14:paraId="6A1D76DF" w14:textId="77777777" w:rsidR="00580BB7" w:rsidRPr="00580BB7" w:rsidRDefault="00580BB7" w:rsidP="00580BB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580BB7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076636C9" w14:textId="77777777" w:rsidR="00580BB7" w:rsidRPr="00580BB7" w:rsidRDefault="00580BB7" w:rsidP="00580BB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580BB7">
        <w:rPr>
          <w:rFonts w:ascii="Times New Roman" w:eastAsia="Calibri" w:hAnsi="Times New Roman" w:cs="Times New Roman"/>
          <w:sz w:val="32"/>
          <w:szCs w:val="32"/>
        </w:rPr>
        <w:t>a KÉPVISELŐ-TESTÜLET 2025. november 18-ai rendes ülésére</w:t>
      </w:r>
    </w:p>
    <w:p w14:paraId="77507477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90E2F4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5F8FDF" w14:textId="2ADDE256" w:rsidR="00580BB7" w:rsidRPr="00580BB7" w:rsidRDefault="00580BB7" w:rsidP="00580BB7">
      <w:pPr>
        <w:shd w:val="clear" w:color="auto" w:fill="FFFFFF"/>
        <w:spacing w:after="0" w:line="240" w:lineRule="auto"/>
        <w:ind w:left="78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56"/>
          <w:szCs w:val="56"/>
          <w:u w:val="single"/>
        </w:rPr>
        <w:t>3.b</w:t>
      </w:r>
      <w:r w:rsidRPr="00580BB7">
        <w:rPr>
          <w:rFonts w:ascii="Times New Roman" w:eastAsia="Calibri" w:hAnsi="Times New Roman" w:cs="Times New Roman"/>
          <w:b/>
          <w:sz w:val="56"/>
          <w:szCs w:val="56"/>
          <w:u w:val="single"/>
        </w:rPr>
        <w:t>.</w:t>
      </w:r>
      <w:r w:rsidRPr="00580BB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Napirend:</w:t>
      </w:r>
    </w:p>
    <w:p w14:paraId="5E1F20B2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363FD4" w14:textId="6EB29002" w:rsidR="00580BB7" w:rsidRPr="00580BB7" w:rsidRDefault="00580BB7" w:rsidP="00580BB7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0BB7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580BB7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>Beszámoló az Önkormányzat és intézményei háromnegyed éves gazdálkodásáról</w:t>
      </w:r>
    </w:p>
    <w:p w14:paraId="1B3B88D3" w14:textId="77777777" w:rsidR="00580BB7" w:rsidRPr="00580BB7" w:rsidRDefault="00580BB7" w:rsidP="00580BB7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FCD434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BB7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580BB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80BB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80BB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80BB7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5F65A8A7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03FFBC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BB7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580BB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80BB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80BB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80BB7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6676ACCE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D04F0C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80BB7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580BB7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5F7574FF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163B5F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0BB7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jogszabályi rendelkezéseknek megfelel: </w:t>
      </w:r>
      <w:r w:rsidRPr="00580BB7">
        <w:rPr>
          <w:rFonts w:ascii="Times New Roman" w:eastAsia="Calibri" w:hAnsi="Times New Roman" w:cs="Times New Roman"/>
          <w:sz w:val="24"/>
          <w:szCs w:val="24"/>
        </w:rPr>
        <w:t>Kőszegi Erzsébet Mária jegyző s.k.</w:t>
      </w:r>
    </w:p>
    <w:p w14:paraId="47F07218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55E09A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0BB7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6F9664A3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9FA23E" w14:textId="77777777" w:rsidR="00580BB7" w:rsidRPr="00580BB7" w:rsidRDefault="00580BB7" w:rsidP="00580BB7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BB7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580BB7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580BB7">
        <w:rPr>
          <w:rFonts w:ascii="Times New Roman" w:eastAsia="Calibri" w:hAnsi="Times New Roman" w:cs="Times New Roman"/>
          <w:sz w:val="24"/>
          <w:szCs w:val="24"/>
        </w:rPr>
        <w:tab/>
      </w:r>
      <w:r w:rsidRPr="00580BB7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42202D6B" w14:textId="77777777" w:rsidR="00580BB7" w:rsidRPr="00580BB7" w:rsidRDefault="00580BB7" w:rsidP="00580BB7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BB7">
        <w:rPr>
          <w:rFonts w:ascii="Times New Roman" w:eastAsia="Calibri" w:hAnsi="Times New Roman" w:cs="Times New Roman"/>
          <w:sz w:val="24"/>
          <w:szCs w:val="24"/>
        </w:rPr>
        <w:tab/>
      </w:r>
      <w:r w:rsidRPr="00580BB7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580BB7">
        <w:rPr>
          <w:rFonts w:ascii="Times New Roman" w:eastAsia="Calibri" w:hAnsi="Times New Roman" w:cs="Times New Roman"/>
          <w:sz w:val="24"/>
          <w:szCs w:val="24"/>
        </w:rPr>
        <w:tab/>
      </w:r>
      <w:r w:rsidRPr="00580BB7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  <w:r w:rsidRPr="00580BB7">
        <w:rPr>
          <w:rFonts w:ascii="Times New Roman" w:eastAsia="Calibri" w:hAnsi="Times New Roman" w:cs="Times New Roman"/>
          <w:sz w:val="24"/>
          <w:szCs w:val="24"/>
        </w:rPr>
        <w:tab/>
      </w:r>
      <w:r w:rsidRPr="00580BB7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677B3650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DF9019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A804A5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C707A1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0BB7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357C9596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837D21" w14:textId="77777777" w:rsidR="00580BB7" w:rsidRPr="00580BB7" w:rsidRDefault="00580BB7" w:rsidP="00580BB7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BB7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580BB7">
        <w:rPr>
          <w:rFonts w:ascii="Times New Roman" w:eastAsia="Calibri" w:hAnsi="Times New Roman" w:cs="Times New Roman"/>
          <w:sz w:val="24"/>
          <w:szCs w:val="24"/>
        </w:rPr>
        <w:tab/>
      </w:r>
      <w:r w:rsidRPr="00580BB7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5A640219" w14:textId="77777777" w:rsidR="00580BB7" w:rsidRPr="00580BB7" w:rsidRDefault="00580BB7" w:rsidP="00580BB7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BB7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580BB7">
        <w:rPr>
          <w:rFonts w:ascii="Times New Roman" w:eastAsia="Calibri" w:hAnsi="Times New Roman" w:cs="Times New Roman"/>
          <w:sz w:val="24"/>
          <w:szCs w:val="24"/>
        </w:rPr>
        <w:tab/>
      </w:r>
      <w:r w:rsidRPr="00580BB7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49B1723E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788359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53CA78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8B2EF8" w14:textId="77777777" w:rsidR="00580BB7" w:rsidRPr="00580BB7" w:rsidRDefault="00580BB7" w:rsidP="00580BB7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BB7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580BB7">
        <w:rPr>
          <w:rFonts w:ascii="Times New Roman" w:eastAsia="Calibri" w:hAnsi="Times New Roman" w:cs="Times New Roman"/>
          <w:sz w:val="24"/>
          <w:szCs w:val="24"/>
        </w:rPr>
        <w:t>.</w:t>
      </w:r>
      <w:r w:rsidRPr="00580BB7">
        <w:rPr>
          <w:rFonts w:ascii="Times New Roman" w:eastAsia="Calibri" w:hAnsi="Times New Roman" w:cs="Times New Roman"/>
          <w:sz w:val="24"/>
          <w:szCs w:val="24"/>
        </w:rPr>
        <w:tab/>
      </w:r>
      <w:r w:rsidRPr="00580BB7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68959D9C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CC4861" w14:textId="77777777" w:rsidR="00580BB7" w:rsidRPr="00580BB7" w:rsidRDefault="00580BB7" w:rsidP="00580BB7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0BB7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580BB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80BB7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0E01A1DC" w14:textId="77777777" w:rsidR="00580BB7" w:rsidRPr="00580BB7" w:rsidRDefault="00580BB7" w:rsidP="00580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AB289F" w14:textId="77777777" w:rsidR="00580BB7" w:rsidRPr="00580BB7" w:rsidRDefault="00580BB7" w:rsidP="00580BB7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0BB7">
        <w:rPr>
          <w:rFonts w:ascii="Times New Roman" w:eastAsia="Calibri" w:hAnsi="Times New Roman" w:cs="Times New Roman"/>
          <w:b/>
          <w:sz w:val="24"/>
          <w:szCs w:val="24"/>
        </w:rPr>
        <w:t>Azelőterjesztés zárt ülésen tárgyalható.</w:t>
      </w:r>
      <w:r w:rsidRPr="00580BB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80BB7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14424257" w14:textId="77777777" w:rsidR="00580BB7" w:rsidRPr="00580BB7" w:rsidRDefault="00580BB7" w:rsidP="00580BB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CD2227" w14:textId="7B86E8B3" w:rsidR="0076473B" w:rsidRDefault="0076473B" w:rsidP="00580BB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Előterjesztés</w:t>
      </w:r>
    </w:p>
    <w:p w14:paraId="6AA408A2" w14:textId="77777777" w:rsidR="0076473B" w:rsidRDefault="0076473B" w:rsidP="00580BB7">
      <w:pPr>
        <w:jc w:val="center"/>
        <w:rPr>
          <w:b/>
          <w:sz w:val="36"/>
          <w:szCs w:val="36"/>
        </w:rPr>
      </w:pPr>
    </w:p>
    <w:p w14:paraId="31EC2038" w14:textId="17825FE8" w:rsidR="00CC3D55" w:rsidRDefault="0076473B" w:rsidP="00580BB7">
      <w:pPr>
        <w:jc w:val="center"/>
        <w:rPr>
          <w:b/>
          <w:sz w:val="28"/>
          <w:szCs w:val="28"/>
        </w:rPr>
      </w:pPr>
      <w:r w:rsidRPr="0076473B">
        <w:rPr>
          <w:b/>
          <w:sz w:val="28"/>
          <w:szCs w:val="28"/>
        </w:rPr>
        <w:t xml:space="preserve">A Képviselő </w:t>
      </w:r>
      <w:r>
        <w:rPr>
          <w:b/>
          <w:sz w:val="28"/>
          <w:szCs w:val="28"/>
        </w:rPr>
        <w:t>–</w:t>
      </w:r>
      <w:r w:rsidRPr="0076473B">
        <w:rPr>
          <w:b/>
          <w:sz w:val="28"/>
          <w:szCs w:val="28"/>
        </w:rPr>
        <w:t xml:space="preserve"> testület</w:t>
      </w:r>
      <w:r w:rsidR="003E17EF">
        <w:rPr>
          <w:b/>
          <w:sz w:val="28"/>
          <w:szCs w:val="28"/>
        </w:rPr>
        <w:t xml:space="preserve"> 2025</w:t>
      </w:r>
      <w:r w:rsidR="00A703CA">
        <w:rPr>
          <w:b/>
          <w:sz w:val="28"/>
          <w:szCs w:val="28"/>
        </w:rPr>
        <w:t>. november</w:t>
      </w:r>
      <w:r w:rsidR="00A151BA">
        <w:rPr>
          <w:b/>
          <w:sz w:val="28"/>
          <w:szCs w:val="28"/>
        </w:rPr>
        <w:t xml:space="preserve"> </w:t>
      </w:r>
      <w:r w:rsidR="00A703CA">
        <w:rPr>
          <w:b/>
          <w:sz w:val="28"/>
          <w:szCs w:val="28"/>
        </w:rPr>
        <w:t>18-á</w:t>
      </w:r>
      <w:r>
        <w:rPr>
          <w:b/>
          <w:sz w:val="28"/>
          <w:szCs w:val="28"/>
        </w:rPr>
        <w:t>n tartandó re</w:t>
      </w:r>
      <w:r w:rsidR="003E17EF">
        <w:rPr>
          <w:b/>
          <w:sz w:val="28"/>
          <w:szCs w:val="28"/>
        </w:rPr>
        <w:t>ndes ülésére a költségvetés 2025</w:t>
      </w:r>
      <w:r w:rsidR="00A703CA">
        <w:rPr>
          <w:b/>
          <w:sz w:val="28"/>
          <w:szCs w:val="28"/>
        </w:rPr>
        <w:t>. III. negyedévi</w:t>
      </w:r>
      <w:r>
        <w:rPr>
          <w:b/>
          <w:sz w:val="28"/>
          <w:szCs w:val="28"/>
        </w:rPr>
        <w:t xml:space="preserve"> alakulásáról szóló tájékoztatáshoz</w:t>
      </w:r>
    </w:p>
    <w:p w14:paraId="4A9CD75D" w14:textId="77777777" w:rsidR="00CC3D55" w:rsidRDefault="00CC3D55">
      <w:pPr>
        <w:rPr>
          <w:b/>
          <w:sz w:val="28"/>
          <w:szCs w:val="28"/>
        </w:rPr>
      </w:pPr>
    </w:p>
    <w:p w14:paraId="7DFEEE83" w14:textId="77777777" w:rsidR="00CC3D55" w:rsidRDefault="00CC3D55">
      <w:pPr>
        <w:rPr>
          <w:sz w:val="28"/>
          <w:szCs w:val="28"/>
        </w:rPr>
      </w:pPr>
      <w:r w:rsidRPr="00CC3D55">
        <w:rPr>
          <w:sz w:val="28"/>
          <w:szCs w:val="28"/>
        </w:rPr>
        <w:t>Ti</w:t>
      </w:r>
      <w:r w:rsidR="00AB26F1">
        <w:rPr>
          <w:sz w:val="28"/>
          <w:szCs w:val="28"/>
        </w:rPr>
        <w:t>sztelt Képviselő–</w:t>
      </w:r>
      <w:r>
        <w:rPr>
          <w:sz w:val="28"/>
          <w:szCs w:val="28"/>
        </w:rPr>
        <w:t>testület!</w:t>
      </w:r>
    </w:p>
    <w:p w14:paraId="38110EBA" w14:textId="77777777" w:rsidR="00CC3D55" w:rsidRPr="00AB26F1" w:rsidRDefault="00AB26F1" w:rsidP="004C3F28">
      <w:pPr>
        <w:jc w:val="both"/>
        <w:rPr>
          <w:sz w:val="24"/>
          <w:szCs w:val="24"/>
        </w:rPr>
      </w:pPr>
      <w:r w:rsidRPr="00AB26F1">
        <w:rPr>
          <w:sz w:val="24"/>
          <w:szCs w:val="24"/>
        </w:rPr>
        <w:t>Gádoros</w:t>
      </w:r>
      <w:r>
        <w:rPr>
          <w:sz w:val="24"/>
          <w:szCs w:val="24"/>
        </w:rPr>
        <w:t xml:space="preserve"> Nagyk</w:t>
      </w:r>
      <w:r w:rsidR="006F61F7">
        <w:rPr>
          <w:sz w:val="24"/>
          <w:szCs w:val="24"/>
        </w:rPr>
        <w:t xml:space="preserve">özség </w:t>
      </w:r>
      <w:r w:rsidR="003E17EF">
        <w:rPr>
          <w:sz w:val="24"/>
          <w:szCs w:val="24"/>
        </w:rPr>
        <w:t>Önkormányzatát a 2025</w:t>
      </w:r>
      <w:r w:rsidR="006F61F7">
        <w:rPr>
          <w:sz w:val="24"/>
          <w:szCs w:val="24"/>
        </w:rPr>
        <w:t>.</w:t>
      </w:r>
      <w:r w:rsidR="00A703CA">
        <w:rPr>
          <w:sz w:val="24"/>
          <w:szCs w:val="24"/>
        </w:rPr>
        <w:t xml:space="preserve"> III. negyedévi</w:t>
      </w:r>
      <w:r>
        <w:rPr>
          <w:sz w:val="24"/>
          <w:szCs w:val="24"/>
        </w:rPr>
        <w:t xml:space="preserve"> pénzügyi helyzetéről tájékoztatjuk, mely jogszabályban nem előírt, de a költségvetés végrehajtásának időarányos követését szükségesnek tartjuk bemutatni.</w:t>
      </w:r>
    </w:p>
    <w:p w14:paraId="016EC838" w14:textId="77777777" w:rsidR="006F61F7" w:rsidRDefault="00AB26F1" w:rsidP="004C3F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tájékoztató összeállításának alapját, </w:t>
      </w:r>
      <w:r w:rsidR="00CC3D55" w:rsidRPr="00CC3D55">
        <w:rPr>
          <w:sz w:val="24"/>
          <w:szCs w:val="24"/>
        </w:rPr>
        <w:t>G</w:t>
      </w:r>
      <w:r w:rsidR="00CC3D55">
        <w:rPr>
          <w:sz w:val="24"/>
          <w:szCs w:val="24"/>
        </w:rPr>
        <w:t>ádoros Nagyközség Önkorm</w:t>
      </w:r>
      <w:r w:rsidR="00A151BA">
        <w:rPr>
          <w:sz w:val="24"/>
          <w:szCs w:val="24"/>
        </w:rPr>
        <w:t>ányzat</w:t>
      </w:r>
      <w:r>
        <w:rPr>
          <w:sz w:val="24"/>
          <w:szCs w:val="24"/>
        </w:rPr>
        <w:t>a Képviselő – t</w:t>
      </w:r>
      <w:r w:rsidR="003E17EF">
        <w:rPr>
          <w:sz w:val="24"/>
          <w:szCs w:val="24"/>
        </w:rPr>
        <w:t>estületének az önkormányzat 2025</w:t>
      </w:r>
      <w:r>
        <w:rPr>
          <w:sz w:val="24"/>
          <w:szCs w:val="24"/>
        </w:rPr>
        <w:t>. évi költségve</w:t>
      </w:r>
      <w:r w:rsidR="003E17EF">
        <w:rPr>
          <w:sz w:val="24"/>
          <w:szCs w:val="24"/>
        </w:rPr>
        <w:t>tésének megállapításáról szóló 2/2025. (II.19</w:t>
      </w:r>
      <w:r w:rsidR="00CC3D55">
        <w:rPr>
          <w:sz w:val="24"/>
          <w:szCs w:val="24"/>
        </w:rPr>
        <w:t>.) önkormányzati</w:t>
      </w:r>
      <w:r w:rsidR="006F61F7">
        <w:rPr>
          <w:sz w:val="24"/>
          <w:szCs w:val="24"/>
        </w:rPr>
        <w:t xml:space="preserve"> rendelet</w:t>
      </w:r>
      <w:r w:rsidR="00A703CA">
        <w:rPr>
          <w:sz w:val="24"/>
          <w:szCs w:val="24"/>
        </w:rPr>
        <w:t>e és az önkormányzat III. negyedévi</w:t>
      </w:r>
      <w:r w:rsidR="006F61F7">
        <w:rPr>
          <w:sz w:val="24"/>
          <w:szCs w:val="24"/>
        </w:rPr>
        <w:t xml:space="preserve"> könyvelési anyaga, valamint az ezekből készített önkormányzati összesítő képezi.</w:t>
      </w:r>
      <w:r>
        <w:rPr>
          <w:sz w:val="24"/>
          <w:szCs w:val="24"/>
        </w:rPr>
        <w:t xml:space="preserve"> </w:t>
      </w:r>
    </w:p>
    <w:p w14:paraId="1203CD3C" w14:textId="77777777" w:rsidR="006F61F7" w:rsidRDefault="006F61F7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>A tájékoztató fő feladata az előirányzatok időarányos teljesítésének bemutatása, valamint a költségvetési rendeletben megjelenő előirányzatok és a költ</w:t>
      </w:r>
      <w:r w:rsidR="00794E81">
        <w:rPr>
          <w:sz w:val="24"/>
          <w:szCs w:val="24"/>
        </w:rPr>
        <w:t>ségvetési egyenleg ismertetése. C</w:t>
      </w:r>
      <w:r>
        <w:rPr>
          <w:sz w:val="24"/>
          <w:szCs w:val="24"/>
        </w:rPr>
        <w:t>él a finanszírozható</w:t>
      </w:r>
      <w:r w:rsidR="00794E81">
        <w:rPr>
          <w:sz w:val="24"/>
          <w:szCs w:val="24"/>
        </w:rPr>
        <w:t xml:space="preserve"> gazdálkodás biztosítása, ami a bevételek esetében a betervezett előirányzatok időarányos beszedését, kiadások esetében a takarékos gazdálkodás megvalósítását jelenti.</w:t>
      </w:r>
    </w:p>
    <w:p w14:paraId="36E535D0" w14:textId="77777777" w:rsidR="004C3F28" w:rsidRDefault="00794E81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működés zavartalan biztosítása érdekében célként lett kitűzve, hogy Gádoros Nagyközség Önkormányzata pályázatot nyújt be a költségvetési törvény 3. számú mellékletének 2.1.5. pontja alapján az Önkormányzatok rendkívüli támogatására vonatkozóan. A REKI támogatás a települési önkormányzatok működőképességének megőrzésére vagy egyéb, a feladataik ellátását veszélyeztető helyzet </w:t>
      </w:r>
      <w:r w:rsidR="004C3F28">
        <w:rPr>
          <w:sz w:val="24"/>
          <w:szCs w:val="24"/>
        </w:rPr>
        <w:t>elhárítására szolgál. A támogatásra egy önkormányzat legfeljebb három alkalommal pály</w:t>
      </w:r>
      <w:r w:rsidR="003E17EF">
        <w:rPr>
          <w:sz w:val="24"/>
          <w:szCs w:val="24"/>
        </w:rPr>
        <w:t>ázhat legkésőbb 2025. október 31.-ig. 2025.március 13</w:t>
      </w:r>
      <w:r w:rsidR="004C3F28">
        <w:rPr>
          <w:sz w:val="24"/>
          <w:szCs w:val="24"/>
        </w:rPr>
        <w:t xml:space="preserve">-án Önkormányzatunk benyújtotta </w:t>
      </w:r>
      <w:r w:rsidR="003A3218">
        <w:rPr>
          <w:sz w:val="24"/>
          <w:szCs w:val="24"/>
        </w:rPr>
        <w:t>a pályázatot</w:t>
      </w:r>
      <w:r w:rsidR="004C3F28">
        <w:rPr>
          <w:sz w:val="24"/>
          <w:szCs w:val="24"/>
        </w:rPr>
        <w:t xml:space="preserve">, </w:t>
      </w:r>
      <w:r w:rsidR="003A3218">
        <w:rPr>
          <w:sz w:val="24"/>
          <w:szCs w:val="24"/>
        </w:rPr>
        <w:t>melyen 8.300.178 forintot nyert</w:t>
      </w:r>
      <w:r w:rsidR="003E17EF">
        <w:rPr>
          <w:sz w:val="24"/>
          <w:szCs w:val="24"/>
        </w:rPr>
        <w:t xml:space="preserve"> el. Második alkalommal is benyújtásra került a pályázat 202</w:t>
      </w:r>
      <w:r w:rsidR="00A703CA">
        <w:rPr>
          <w:sz w:val="24"/>
          <w:szCs w:val="24"/>
        </w:rPr>
        <w:t>5.május 30-án, melyen 5.672.668 forintot nyertünk el.</w:t>
      </w:r>
      <w:r w:rsidR="00832324">
        <w:rPr>
          <w:sz w:val="24"/>
          <w:szCs w:val="24"/>
        </w:rPr>
        <w:t xml:space="preserve"> Harmadik alkalommal is benyújtásra került a pályázat, mely jelenleg elbírálás alatt van.l</w:t>
      </w:r>
    </w:p>
    <w:p w14:paraId="124E48B1" w14:textId="77777777" w:rsidR="00832324" w:rsidRDefault="004C3F28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>Az Önkormányzat, a Polgármesteri Hivatal és az intézmények az ellátandó feladatoknak megfelelően önálló költségvetéssel rendelkeznek. A Polgármesteri Hivatal és az intézmények az Önkormányzat költségvetési intézményeként működnek, a tevékenységük ellátásához szükséges forrást az Önkormányzat bocsátja rendelkezésükre intézményfinanszírozás keretében.</w:t>
      </w:r>
    </w:p>
    <w:p w14:paraId="60475B1B" w14:textId="77777777" w:rsidR="00210F06" w:rsidRDefault="00A151BA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>Az Önkormányzat 202</w:t>
      </w:r>
      <w:r w:rsidR="00832324">
        <w:rPr>
          <w:sz w:val="24"/>
          <w:szCs w:val="24"/>
        </w:rPr>
        <w:t>5. III. negyedévi</w:t>
      </w:r>
      <w:r w:rsidR="001D2B0A">
        <w:rPr>
          <w:sz w:val="24"/>
          <w:szCs w:val="24"/>
        </w:rPr>
        <w:t xml:space="preserve"> költségvetési </w:t>
      </w:r>
      <w:r w:rsidR="001D2B0A" w:rsidRPr="001D2B0A">
        <w:rPr>
          <w:b/>
          <w:sz w:val="24"/>
          <w:szCs w:val="24"/>
        </w:rPr>
        <w:t>módosított bevételi főösszege</w:t>
      </w:r>
      <w:r w:rsidR="003465A2">
        <w:rPr>
          <w:b/>
          <w:sz w:val="24"/>
          <w:szCs w:val="24"/>
        </w:rPr>
        <w:t xml:space="preserve"> </w:t>
      </w:r>
      <w:r w:rsidR="00832324">
        <w:rPr>
          <w:b/>
          <w:sz w:val="24"/>
          <w:szCs w:val="24"/>
        </w:rPr>
        <w:t>1.459.739.615</w:t>
      </w:r>
      <w:r w:rsidR="003465A2">
        <w:rPr>
          <w:b/>
          <w:sz w:val="24"/>
          <w:szCs w:val="24"/>
        </w:rPr>
        <w:t xml:space="preserve"> forint, </w:t>
      </w:r>
      <w:r w:rsidR="003465A2" w:rsidRPr="003465A2">
        <w:rPr>
          <w:sz w:val="24"/>
          <w:szCs w:val="24"/>
        </w:rPr>
        <w:t>me</w:t>
      </w:r>
      <w:r w:rsidR="003E17EF">
        <w:rPr>
          <w:sz w:val="24"/>
          <w:szCs w:val="24"/>
        </w:rPr>
        <w:t>lyből 173.605.465</w:t>
      </w:r>
      <w:r w:rsidR="003465A2">
        <w:rPr>
          <w:sz w:val="24"/>
          <w:szCs w:val="24"/>
        </w:rPr>
        <w:t xml:space="preserve"> </w:t>
      </w:r>
      <w:r w:rsidR="00F86094">
        <w:rPr>
          <w:sz w:val="24"/>
          <w:szCs w:val="24"/>
        </w:rPr>
        <w:t>forint az előző év költségvetés</w:t>
      </w:r>
      <w:r w:rsidR="00832324">
        <w:rPr>
          <w:sz w:val="24"/>
          <w:szCs w:val="24"/>
        </w:rPr>
        <w:t xml:space="preserve"> maradványa. A III. negyedévig</w:t>
      </w:r>
      <w:r w:rsidR="003465A2">
        <w:rPr>
          <w:sz w:val="24"/>
          <w:szCs w:val="24"/>
        </w:rPr>
        <w:t xml:space="preserve"> összesen </w:t>
      </w:r>
      <w:r w:rsidR="00832324">
        <w:rPr>
          <w:b/>
          <w:sz w:val="24"/>
          <w:szCs w:val="24"/>
        </w:rPr>
        <w:t>1.222.754.471</w:t>
      </w:r>
      <w:r w:rsidR="00832324">
        <w:rPr>
          <w:sz w:val="24"/>
          <w:szCs w:val="24"/>
        </w:rPr>
        <w:t xml:space="preserve"> forint bevétel teljesült. A</w:t>
      </w:r>
      <w:r w:rsidR="003465A2">
        <w:rPr>
          <w:sz w:val="24"/>
          <w:szCs w:val="24"/>
        </w:rPr>
        <w:t xml:space="preserve"> módosított előirányzathoz </w:t>
      </w:r>
      <w:r w:rsidR="003465A2">
        <w:rPr>
          <w:sz w:val="24"/>
          <w:szCs w:val="24"/>
        </w:rPr>
        <w:lastRenderedPageBreak/>
        <w:t xml:space="preserve">viszonyítva a teljesítés </w:t>
      </w:r>
      <w:r w:rsidR="00832324">
        <w:rPr>
          <w:b/>
          <w:sz w:val="24"/>
          <w:szCs w:val="24"/>
        </w:rPr>
        <w:t>83,77</w:t>
      </w:r>
      <w:r w:rsidR="003465A2" w:rsidRPr="003465A2">
        <w:rPr>
          <w:b/>
          <w:sz w:val="24"/>
          <w:szCs w:val="24"/>
        </w:rPr>
        <w:t xml:space="preserve"> %</w:t>
      </w:r>
      <w:r w:rsidR="003465A2">
        <w:rPr>
          <w:sz w:val="24"/>
          <w:szCs w:val="24"/>
        </w:rPr>
        <w:t xml:space="preserve">. </w:t>
      </w:r>
      <w:r w:rsidR="00210F06">
        <w:rPr>
          <w:sz w:val="24"/>
          <w:szCs w:val="24"/>
        </w:rPr>
        <w:t>A bevétel</w:t>
      </w:r>
      <w:r w:rsidR="00832324">
        <w:rPr>
          <w:sz w:val="24"/>
          <w:szCs w:val="24"/>
        </w:rPr>
        <w:t xml:space="preserve"> összegében szerepel 21.697.007</w:t>
      </w:r>
      <w:r w:rsidR="00210F06">
        <w:rPr>
          <w:sz w:val="24"/>
          <w:szCs w:val="24"/>
        </w:rPr>
        <w:t xml:space="preserve"> forint felhalmozási célú támogatás értékű bevétel, mely a következő összegeket tartalmazza:</w:t>
      </w:r>
    </w:p>
    <w:p w14:paraId="2C7F0C7A" w14:textId="77777777" w:rsidR="0005179D" w:rsidRDefault="00660F1D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601A0">
        <w:rPr>
          <w:sz w:val="24"/>
          <w:szCs w:val="24"/>
        </w:rPr>
        <w:t xml:space="preserve"> Közfoglalkoztatási programhoz felhalmozási támogatás         </w:t>
      </w:r>
      <w:r w:rsidR="007C7147">
        <w:rPr>
          <w:sz w:val="24"/>
          <w:szCs w:val="24"/>
        </w:rPr>
        <w:t xml:space="preserve">                      10.113.450</w:t>
      </w:r>
      <w:r w:rsidR="0005179D">
        <w:rPr>
          <w:sz w:val="24"/>
          <w:szCs w:val="24"/>
        </w:rPr>
        <w:t xml:space="preserve"> forint</w:t>
      </w:r>
    </w:p>
    <w:p w14:paraId="210E6CDA" w14:textId="77777777" w:rsidR="0005179D" w:rsidRDefault="00660F1D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TOP PLUSZ-1.2.3-21.BS1.2022-000333 </w:t>
      </w:r>
      <w:r w:rsidR="0005179D">
        <w:rPr>
          <w:sz w:val="24"/>
          <w:szCs w:val="24"/>
        </w:rPr>
        <w:t>Belterületi utak fejle</w:t>
      </w:r>
      <w:r>
        <w:rPr>
          <w:sz w:val="24"/>
          <w:szCs w:val="24"/>
        </w:rPr>
        <w:t xml:space="preserve">sztése              </w:t>
      </w:r>
      <w:r w:rsidR="00E601A0">
        <w:rPr>
          <w:sz w:val="24"/>
          <w:szCs w:val="24"/>
        </w:rPr>
        <w:t xml:space="preserve"> </w:t>
      </w:r>
      <w:r w:rsidR="007C7147">
        <w:rPr>
          <w:sz w:val="24"/>
          <w:szCs w:val="24"/>
        </w:rPr>
        <w:t>1.583.346</w:t>
      </w:r>
      <w:r w:rsidR="00730B85">
        <w:rPr>
          <w:sz w:val="24"/>
          <w:szCs w:val="24"/>
        </w:rPr>
        <w:t xml:space="preserve"> </w:t>
      </w:r>
      <w:r w:rsidR="0005179D">
        <w:rPr>
          <w:sz w:val="24"/>
          <w:szCs w:val="24"/>
        </w:rPr>
        <w:t>forint</w:t>
      </w:r>
    </w:p>
    <w:p w14:paraId="4172BA71" w14:textId="77777777" w:rsidR="00832324" w:rsidRDefault="00832324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7C7147">
        <w:rPr>
          <w:sz w:val="24"/>
          <w:szCs w:val="24"/>
        </w:rPr>
        <w:t>MFP-UHJ/2025 Piactéri utca burkolat felújítása                                              10.000.211 forint</w:t>
      </w:r>
    </w:p>
    <w:p w14:paraId="69675352" w14:textId="77777777" w:rsidR="00210F06" w:rsidRDefault="00210F06" w:rsidP="00CC3D55">
      <w:pPr>
        <w:jc w:val="both"/>
        <w:rPr>
          <w:sz w:val="24"/>
          <w:szCs w:val="24"/>
        </w:rPr>
      </w:pPr>
    </w:p>
    <w:p w14:paraId="3BF45B90" w14:textId="77777777" w:rsidR="001D2B0A" w:rsidRDefault="003465A2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 költségvetési </w:t>
      </w:r>
      <w:r w:rsidRPr="003465A2">
        <w:rPr>
          <w:b/>
          <w:sz w:val="24"/>
          <w:szCs w:val="24"/>
        </w:rPr>
        <w:t>módosított kiadási főösszege</w:t>
      </w:r>
      <w:r w:rsidR="007C7147">
        <w:rPr>
          <w:b/>
          <w:sz w:val="24"/>
          <w:szCs w:val="24"/>
        </w:rPr>
        <w:t xml:space="preserve"> 1.459.739.615</w:t>
      </w:r>
      <w:r>
        <w:rPr>
          <w:b/>
          <w:sz w:val="24"/>
          <w:szCs w:val="24"/>
        </w:rPr>
        <w:t xml:space="preserve"> forint</w:t>
      </w:r>
      <w:r w:rsidRPr="003465A2">
        <w:rPr>
          <w:sz w:val="24"/>
          <w:szCs w:val="24"/>
        </w:rPr>
        <w:t>, melyből</w:t>
      </w:r>
      <w:r w:rsidR="007C7147">
        <w:rPr>
          <w:sz w:val="24"/>
          <w:szCs w:val="24"/>
        </w:rPr>
        <w:t xml:space="preserve"> III. negyedévben</w:t>
      </w:r>
      <w:r>
        <w:rPr>
          <w:sz w:val="24"/>
          <w:szCs w:val="24"/>
        </w:rPr>
        <w:t xml:space="preserve"> </w:t>
      </w:r>
      <w:r w:rsidR="007C7147">
        <w:rPr>
          <w:b/>
          <w:sz w:val="24"/>
          <w:szCs w:val="24"/>
        </w:rPr>
        <w:t>1.046.227.547</w:t>
      </w:r>
      <w:r w:rsidRPr="003465A2">
        <w:rPr>
          <w:b/>
          <w:sz w:val="24"/>
          <w:szCs w:val="24"/>
        </w:rPr>
        <w:t xml:space="preserve"> forint</w:t>
      </w:r>
      <w:r>
        <w:rPr>
          <w:sz w:val="24"/>
          <w:szCs w:val="24"/>
        </w:rPr>
        <w:t xml:space="preserve"> teljesült, amely </w:t>
      </w:r>
      <w:r w:rsidR="007C7147">
        <w:rPr>
          <w:b/>
          <w:sz w:val="24"/>
          <w:szCs w:val="24"/>
        </w:rPr>
        <w:t>71,67</w:t>
      </w:r>
      <w:r w:rsidRPr="003465A2">
        <w:rPr>
          <w:b/>
          <w:sz w:val="24"/>
          <w:szCs w:val="24"/>
        </w:rPr>
        <w:t xml:space="preserve"> %-os</w:t>
      </w:r>
      <w:r>
        <w:rPr>
          <w:b/>
          <w:sz w:val="24"/>
          <w:szCs w:val="24"/>
        </w:rPr>
        <w:t xml:space="preserve"> </w:t>
      </w:r>
      <w:r w:rsidRPr="003465A2">
        <w:rPr>
          <w:sz w:val="24"/>
          <w:szCs w:val="24"/>
        </w:rPr>
        <w:t>teljesítésnek felel meg.</w:t>
      </w:r>
    </w:p>
    <w:p w14:paraId="286976EF" w14:textId="77777777" w:rsidR="006571C8" w:rsidRDefault="006571C8" w:rsidP="00CC3D55">
      <w:pPr>
        <w:jc w:val="both"/>
        <w:rPr>
          <w:sz w:val="24"/>
          <w:szCs w:val="24"/>
        </w:rPr>
      </w:pPr>
    </w:p>
    <w:p w14:paraId="71047D92" w14:textId="77777777" w:rsidR="003465A2" w:rsidRDefault="00E601A0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>A 2025</w:t>
      </w:r>
      <w:r w:rsidR="007C7147">
        <w:rPr>
          <w:sz w:val="24"/>
          <w:szCs w:val="24"/>
        </w:rPr>
        <w:t>. III. negyedévi</w:t>
      </w:r>
      <w:r w:rsidR="003465A2">
        <w:rPr>
          <w:sz w:val="24"/>
          <w:szCs w:val="24"/>
        </w:rPr>
        <w:t xml:space="preserve"> költségvetésünk kiemelt bevételi előirányzatainak teljesítését önkormányzati szinten intézményekkel együtt összevontan az 1. számú melléklet tartalmazza. Míg intézményenként és azon belül kormányzati funkciónként </w:t>
      </w:r>
      <w:r w:rsidR="00157C56">
        <w:rPr>
          <w:sz w:val="24"/>
          <w:szCs w:val="24"/>
        </w:rPr>
        <w:t>a bevételek alakulását az 1.1-1.5 számú mellékletekben mutatjuk be.</w:t>
      </w:r>
    </w:p>
    <w:p w14:paraId="54524692" w14:textId="77777777" w:rsidR="00157C56" w:rsidRDefault="00157C56" w:rsidP="00CC3D55">
      <w:pPr>
        <w:jc w:val="both"/>
        <w:rPr>
          <w:sz w:val="24"/>
          <w:szCs w:val="24"/>
        </w:rPr>
      </w:pPr>
    </w:p>
    <w:p w14:paraId="736A24AE" w14:textId="77777777" w:rsidR="00157C56" w:rsidRDefault="00157C56" w:rsidP="00CC3D55">
      <w:pPr>
        <w:jc w:val="both"/>
        <w:rPr>
          <w:b/>
          <w:sz w:val="28"/>
          <w:szCs w:val="28"/>
          <w:u w:val="single"/>
        </w:rPr>
      </w:pPr>
      <w:r w:rsidRPr="00157C56">
        <w:rPr>
          <w:b/>
          <w:sz w:val="28"/>
          <w:szCs w:val="28"/>
          <w:u w:val="single"/>
        </w:rPr>
        <w:t>Bevételek:</w:t>
      </w:r>
    </w:p>
    <w:p w14:paraId="4A0E18A7" w14:textId="77777777" w:rsidR="007F525D" w:rsidRDefault="007F525D" w:rsidP="00CC3D55">
      <w:pPr>
        <w:jc w:val="both"/>
        <w:rPr>
          <w:b/>
          <w:sz w:val="28"/>
          <w:szCs w:val="28"/>
          <w:u w:val="single"/>
        </w:rPr>
      </w:pPr>
    </w:p>
    <w:p w14:paraId="19D498CF" w14:textId="77777777" w:rsidR="007F525D" w:rsidRDefault="007F525D" w:rsidP="00CC3D55">
      <w:pPr>
        <w:jc w:val="both"/>
        <w:rPr>
          <w:sz w:val="24"/>
          <w:szCs w:val="24"/>
        </w:rPr>
      </w:pPr>
      <w:r w:rsidRPr="007F525D">
        <w:rPr>
          <w:sz w:val="24"/>
          <w:szCs w:val="24"/>
        </w:rPr>
        <w:t>Az intézmények</w:t>
      </w:r>
      <w:r>
        <w:rPr>
          <w:sz w:val="24"/>
          <w:szCs w:val="24"/>
        </w:rPr>
        <w:t xml:space="preserve"> </w:t>
      </w:r>
      <w:r w:rsidR="00E420E0">
        <w:rPr>
          <w:sz w:val="24"/>
          <w:szCs w:val="24"/>
        </w:rPr>
        <w:t>működési bevétel soron kerülnek elszámolásra az intézményi térítési díjak, sírhely kiváltása, bérleti díjak, a START munkaprogram által megtermelt mezőgazdasági termékek értékesítéséből származó bevételek, a hétvégén kötött esküvők térítési díja</w:t>
      </w:r>
      <w:r w:rsidR="00A44A82">
        <w:rPr>
          <w:sz w:val="24"/>
          <w:szCs w:val="24"/>
        </w:rPr>
        <w:t xml:space="preserve">, </w:t>
      </w:r>
      <w:r w:rsidR="00D11283">
        <w:rPr>
          <w:sz w:val="24"/>
          <w:szCs w:val="24"/>
        </w:rPr>
        <w:t xml:space="preserve">továbbszámlázott belföldi szolgáltatás díjai, </w:t>
      </w:r>
      <w:r w:rsidR="00A44A82">
        <w:rPr>
          <w:sz w:val="24"/>
          <w:szCs w:val="24"/>
        </w:rPr>
        <w:t>valamint a kiszámlázott általános forgalmi adó bevételei.</w:t>
      </w:r>
    </w:p>
    <w:p w14:paraId="0BF70462" w14:textId="77777777" w:rsidR="006571C8" w:rsidRDefault="006571C8" w:rsidP="00CC3D55">
      <w:pPr>
        <w:jc w:val="both"/>
        <w:rPr>
          <w:sz w:val="24"/>
          <w:szCs w:val="24"/>
        </w:rPr>
      </w:pPr>
    </w:p>
    <w:p w14:paraId="1E6FEC82" w14:textId="77777777" w:rsidR="00A44A82" w:rsidRDefault="00A44A82" w:rsidP="00580BB7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Az értékesít</w:t>
      </w:r>
      <w:r w:rsidR="0086696A">
        <w:rPr>
          <w:sz w:val="24"/>
          <w:szCs w:val="24"/>
        </w:rPr>
        <w:t xml:space="preserve">ett mezőgazdasági termékek értéke: </w:t>
      </w:r>
      <w:r w:rsidR="00E601A0">
        <w:rPr>
          <w:b/>
          <w:sz w:val="24"/>
          <w:szCs w:val="24"/>
        </w:rPr>
        <w:t xml:space="preserve">Nettó </w:t>
      </w:r>
      <w:r w:rsidR="009D7000">
        <w:rPr>
          <w:b/>
          <w:sz w:val="24"/>
          <w:szCs w:val="24"/>
        </w:rPr>
        <w:t>5.947.728</w:t>
      </w:r>
      <w:r w:rsidR="0086696A" w:rsidRPr="00F21045">
        <w:rPr>
          <w:b/>
          <w:sz w:val="24"/>
          <w:szCs w:val="24"/>
        </w:rPr>
        <w:t xml:space="preserve"> forint</w:t>
      </w:r>
    </w:p>
    <w:p w14:paraId="46D106F3" w14:textId="77777777" w:rsidR="006571C8" w:rsidRDefault="006571C8" w:rsidP="00580BB7">
      <w:pPr>
        <w:spacing w:after="0" w:line="240" w:lineRule="auto"/>
        <w:jc w:val="both"/>
        <w:rPr>
          <w:sz w:val="24"/>
          <w:szCs w:val="24"/>
        </w:rPr>
      </w:pPr>
    </w:p>
    <w:p w14:paraId="5C047C4E" w14:textId="77777777" w:rsidR="0086696A" w:rsidRDefault="00B63091" w:rsidP="00580BB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Értékesített élő állatok,</w:t>
      </w:r>
      <w:r w:rsidR="002A7AE0">
        <w:rPr>
          <w:sz w:val="24"/>
          <w:szCs w:val="24"/>
        </w:rPr>
        <w:t xml:space="preserve"> zöldségfélék </w:t>
      </w:r>
      <w:r>
        <w:rPr>
          <w:sz w:val="24"/>
          <w:szCs w:val="24"/>
        </w:rPr>
        <w:t xml:space="preserve">és kalászosok </w:t>
      </w:r>
      <w:r w:rsidR="0086696A">
        <w:rPr>
          <w:sz w:val="24"/>
          <w:szCs w:val="24"/>
        </w:rPr>
        <w:t>értéke:</w:t>
      </w:r>
    </w:p>
    <w:p w14:paraId="3321A8FC" w14:textId="77777777" w:rsidR="00FF66C9" w:rsidRDefault="00FF66C9" w:rsidP="00580BB7">
      <w:pPr>
        <w:spacing w:after="0" w:line="240" w:lineRule="auto"/>
        <w:jc w:val="both"/>
        <w:rPr>
          <w:sz w:val="24"/>
          <w:szCs w:val="24"/>
        </w:rPr>
      </w:pPr>
    </w:p>
    <w:p w14:paraId="2D5C8D8F" w14:textId="77777777" w:rsidR="002A7AE0" w:rsidRDefault="002A7AE0" w:rsidP="00580BB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Sertés                               </w:t>
      </w:r>
      <w:r w:rsidR="00FF66C9">
        <w:rPr>
          <w:sz w:val="24"/>
          <w:szCs w:val="24"/>
        </w:rPr>
        <w:t xml:space="preserve">              </w:t>
      </w:r>
      <w:r w:rsidR="009D7000">
        <w:rPr>
          <w:sz w:val="24"/>
          <w:szCs w:val="24"/>
        </w:rPr>
        <w:t xml:space="preserve">                       2.717.962</w:t>
      </w:r>
      <w:r>
        <w:rPr>
          <w:sz w:val="24"/>
          <w:szCs w:val="24"/>
        </w:rPr>
        <w:t xml:space="preserve"> forint</w:t>
      </w:r>
    </w:p>
    <w:p w14:paraId="52AF81C3" w14:textId="77777777" w:rsidR="002A7AE0" w:rsidRDefault="002A7AE0" w:rsidP="00580BB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65316">
        <w:rPr>
          <w:sz w:val="24"/>
          <w:szCs w:val="24"/>
        </w:rPr>
        <w:t xml:space="preserve">                           Kukorica                                                                   307.086 forint</w:t>
      </w:r>
    </w:p>
    <w:p w14:paraId="3211F560" w14:textId="77777777" w:rsidR="002A7AE0" w:rsidRDefault="002A7AE0" w:rsidP="00580BB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Zöld</w:t>
      </w:r>
      <w:r w:rsidR="009D7000">
        <w:rPr>
          <w:sz w:val="24"/>
          <w:szCs w:val="24"/>
        </w:rPr>
        <w:t>ségfélék, fűszerpaprika                                   441.494</w:t>
      </w:r>
      <w:r>
        <w:rPr>
          <w:sz w:val="24"/>
          <w:szCs w:val="24"/>
        </w:rPr>
        <w:t xml:space="preserve"> forint</w:t>
      </w:r>
    </w:p>
    <w:p w14:paraId="75FF2E0D" w14:textId="77777777" w:rsidR="0086696A" w:rsidRDefault="00FC422A" w:rsidP="00580BB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65316">
        <w:rPr>
          <w:sz w:val="24"/>
          <w:szCs w:val="24"/>
        </w:rPr>
        <w:t xml:space="preserve">       </w:t>
      </w:r>
      <w:r w:rsidR="009D7000">
        <w:rPr>
          <w:sz w:val="24"/>
          <w:szCs w:val="24"/>
        </w:rPr>
        <w:t xml:space="preserve">            B</w:t>
      </w:r>
      <w:r>
        <w:rPr>
          <w:sz w:val="24"/>
          <w:szCs w:val="24"/>
        </w:rPr>
        <w:t xml:space="preserve">úza                                        </w:t>
      </w:r>
      <w:r w:rsidR="00D65316">
        <w:rPr>
          <w:sz w:val="24"/>
          <w:szCs w:val="24"/>
        </w:rPr>
        <w:t xml:space="preserve">                    </w:t>
      </w:r>
      <w:r w:rsidR="009D7000">
        <w:rPr>
          <w:sz w:val="24"/>
          <w:szCs w:val="24"/>
        </w:rPr>
        <w:t xml:space="preserve">            2.481.186</w:t>
      </w:r>
      <w:r w:rsidR="009C00CC">
        <w:rPr>
          <w:sz w:val="24"/>
          <w:szCs w:val="24"/>
        </w:rPr>
        <w:t xml:space="preserve"> forint</w:t>
      </w:r>
    </w:p>
    <w:p w14:paraId="5996A22E" w14:textId="77777777" w:rsidR="00F345CE" w:rsidRDefault="00F345CE" w:rsidP="00580BB7">
      <w:pPr>
        <w:spacing w:after="0" w:line="240" w:lineRule="auto"/>
        <w:jc w:val="both"/>
        <w:rPr>
          <w:sz w:val="24"/>
          <w:szCs w:val="24"/>
        </w:rPr>
      </w:pPr>
    </w:p>
    <w:p w14:paraId="02D8A97D" w14:textId="77777777" w:rsidR="00D65316" w:rsidRDefault="00D65316" w:rsidP="00580BB7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21045" w14:paraId="5D2C432E" w14:textId="77777777" w:rsidTr="001D165A">
        <w:tc>
          <w:tcPr>
            <w:tcW w:w="9062" w:type="dxa"/>
            <w:gridSpan w:val="4"/>
          </w:tcPr>
          <w:p w14:paraId="4CEACDAB" w14:textId="77777777" w:rsidR="00F21045" w:rsidRDefault="00F21045" w:rsidP="00F21045">
            <w:pPr>
              <w:jc w:val="center"/>
              <w:rPr>
                <w:b/>
                <w:sz w:val="24"/>
                <w:szCs w:val="24"/>
              </w:rPr>
            </w:pPr>
          </w:p>
          <w:p w14:paraId="66E0E7DF" w14:textId="77777777" w:rsidR="009C00CC" w:rsidRPr="00F21045" w:rsidRDefault="00D65316" w:rsidP="00F210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Működési célú támogatások államháztartáson belülről</w:t>
            </w:r>
          </w:p>
        </w:tc>
      </w:tr>
      <w:tr w:rsidR="00F21045" w14:paraId="69A3C7AF" w14:textId="77777777" w:rsidTr="00F21045">
        <w:tc>
          <w:tcPr>
            <w:tcW w:w="2265" w:type="dxa"/>
          </w:tcPr>
          <w:p w14:paraId="061A2E81" w14:textId="77777777" w:rsidR="00F21045" w:rsidRPr="00F21045" w:rsidRDefault="00F21045" w:rsidP="009C00CC">
            <w:pPr>
              <w:jc w:val="center"/>
              <w:rPr>
                <w:b/>
                <w:sz w:val="24"/>
                <w:szCs w:val="24"/>
              </w:rPr>
            </w:pPr>
            <w:r w:rsidRPr="00F21045">
              <w:rPr>
                <w:b/>
                <w:sz w:val="24"/>
                <w:szCs w:val="24"/>
              </w:rPr>
              <w:t>Eredeti előirányzat</w:t>
            </w:r>
          </w:p>
        </w:tc>
        <w:tc>
          <w:tcPr>
            <w:tcW w:w="2265" w:type="dxa"/>
          </w:tcPr>
          <w:p w14:paraId="3576C8D4" w14:textId="77777777" w:rsidR="00F21045" w:rsidRPr="00F21045" w:rsidRDefault="00F21045" w:rsidP="009C00CC">
            <w:pPr>
              <w:jc w:val="center"/>
              <w:rPr>
                <w:b/>
                <w:sz w:val="24"/>
                <w:szCs w:val="24"/>
              </w:rPr>
            </w:pPr>
            <w:r w:rsidRPr="00F21045">
              <w:rPr>
                <w:b/>
                <w:sz w:val="24"/>
                <w:szCs w:val="24"/>
              </w:rPr>
              <w:t>Módosított előirányzat</w:t>
            </w:r>
          </w:p>
        </w:tc>
        <w:tc>
          <w:tcPr>
            <w:tcW w:w="2266" w:type="dxa"/>
          </w:tcPr>
          <w:p w14:paraId="29034F2C" w14:textId="77777777" w:rsidR="00F21045" w:rsidRPr="00F21045" w:rsidRDefault="00F21045" w:rsidP="009C00CC">
            <w:pPr>
              <w:jc w:val="center"/>
              <w:rPr>
                <w:b/>
                <w:sz w:val="24"/>
                <w:szCs w:val="24"/>
              </w:rPr>
            </w:pPr>
            <w:r w:rsidRPr="00F21045">
              <w:rPr>
                <w:b/>
                <w:sz w:val="24"/>
                <w:szCs w:val="24"/>
              </w:rPr>
              <w:t>Teljesítés</w:t>
            </w:r>
          </w:p>
        </w:tc>
        <w:tc>
          <w:tcPr>
            <w:tcW w:w="2266" w:type="dxa"/>
          </w:tcPr>
          <w:p w14:paraId="7F0122DF" w14:textId="77777777" w:rsidR="00F21045" w:rsidRPr="00F21045" w:rsidRDefault="00F21045" w:rsidP="009C00CC">
            <w:pPr>
              <w:jc w:val="center"/>
              <w:rPr>
                <w:b/>
                <w:sz w:val="24"/>
                <w:szCs w:val="24"/>
              </w:rPr>
            </w:pPr>
            <w:r w:rsidRPr="00F21045">
              <w:rPr>
                <w:b/>
                <w:sz w:val="24"/>
                <w:szCs w:val="24"/>
              </w:rPr>
              <w:t>Teljesítés %-a</w:t>
            </w:r>
          </w:p>
        </w:tc>
      </w:tr>
      <w:tr w:rsidR="00F21045" w14:paraId="465E8CD6" w14:textId="77777777" w:rsidTr="00F21045">
        <w:tc>
          <w:tcPr>
            <w:tcW w:w="2265" w:type="dxa"/>
          </w:tcPr>
          <w:p w14:paraId="4B307C62" w14:textId="77777777" w:rsidR="00F21045" w:rsidRDefault="00D65316" w:rsidP="00922C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641.454.877</w:t>
            </w:r>
          </w:p>
        </w:tc>
        <w:tc>
          <w:tcPr>
            <w:tcW w:w="2265" w:type="dxa"/>
          </w:tcPr>
          <w:p w14:paraId="1E20A674" w14:textId="77777777" w:rsidR="00F21045" w:rsidRDefault="009D7000" w:rsidP="00922C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742.095.305</w:t>
            </w:r>
          </w:p>
        </w:tc>
        <w:tc>
          <w:tcPr>
            <w:tcW w:w="2266" w:type="dxa"/>
          </w:tcPr>
          <w:p w14:paraId="659E645D" w14:textId="77777777" w:rsidR="00F21045" w:rsidRDefault="009D7000" w:rsidP="00922C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582.340.957</w:t>
            </w:r>
          </w:p>
        </w:tc>
        <w:tc>
          <w:tcPr>
            <w:tcW w:w="2266" w:type="dxa"/>
          </w:tcPr>
          <w:p w14:paraId="087D34C8" w14:textId="77777777" w:rsidR="00F21045" w:rsidRDefault="009D7000" w:rsidP="00922C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78,47</w:t>
            </w:r>
          </w:p>
        </w:tc>
      </w:tr>
    </w:tbl>
    <w:p w14:paraId="344DBFB7" w14:textId="77777777" w:rsidR="00F21045" w:rsidRDefault="00F21045" w:rsidP="00CC3D55">
      <w:pPr>
        <w:jc w:val="both"/>
        <w:rPr>
          <w:sz w:val="24"/>
          <w:szCs w:val="24"/>
        </w:rPr>
      </w:pPr>
    </w:p>
    <w:p w14:paraId="25C09E62" w14:textId="77777777" w:rsidR="00922CF3" w:rsidRDefault="00922CF3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Itt ker</w:t>
      </w:r>
      <w:r w:rsidR="009D7000">
        <w:rPr>
          <w:sz w:val="24"/>
          <w:szCs w:val="24"/>
        </w:rPr>
        <w:t>ülnek elszámolásra az III. negyedévig</w:t>
      </w:r>
      <w:r>
        <w:rPr>
          <w:sz w:val="24"/>
          <w:szCs w:val="24"/>
        </w:rPr>
        <w:t xml:space="preserve"> utalt állami támogatások, TB támogatások, a Mezőgazdasági és Vidékfejlesztési Hivataltól kapott támogatások, és a START munkaprogramra biztosított támogatások, melyből a bérek, járulékok és a programok költségei kerülnek kifizetésre.</w:t>
      </w:r>
    </w:p>
    <w:p w14:paraId="6988D357" w14:textId="77777777" w:rsidR="00922CF3" w:rsidRDefault="00922CF3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megkapott </w:t>
      </w:r>
      <w:r w:rsidR="009D7000">
        <w:rPr>
          <w:sz w:val="24"/>
          <w:szCs w:val="24"/>
        </w:rPr>
        <w:t>állami támogatások részletezése.</w:t>
      </w:r>
    </w:p>
    <w:p w14:paraId="1C48DC9A" w14:textId="77777777" w:rsidR="009C00CC" w:rsidRDefault="009C00CC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>Az állami támogatásokat az önkormányzat időarányosan megkapta.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134"/>
        <w:gridCol w:w="1750"/>
        <w:gridCol w:w="1750"/>
        <w:gridCol w:w="1732"/>
        <w:gridCol w:w="1696"/>
      </w:tblGrid>
      <w:tr w:rsidR="00922CF3" w14:paraId="630DC05C" w14:textId="77777777" w:rsidTr="00E4445D">
        <w:tc>
          <w:tcPr>
            <w:tcW w:w="9062" w:type="dxa"/>
            <w:gridSpan w:val="5"/>
          </w:tcPr>
          <w:p w14:paraId="02FA9AB5" w14:textId="77777777" w:rsidR="00922CF3" w:rsidRPr="002D58ED" w:rsidRDefault="00922CF3" w:rsidP="00922CF3">
            <w:pPr>
              <w:jc w:val="center"/>
              <w:rPr>
                <w:b/>
                <w:sz w:val="24"/>
                <w:szCs w:val="24"/>
              </w:rPr>
            </w:pPr>
            <w:r w:rsidRPr="002D58ED">
              <w:rPr>
                <w:b/>
                <w:sz w:val="24"/>
                <w:szCs w:val="24"/>
              </w:rPr>
              <w:t>Önkormányzatok központi működési támogatásainak alakulása</w:t>
            </w:r>
          </w:p>
        </w:tc>
      </w:tr>
      <w:tr w:rsidR="00AA3274" w14:paraId="36AFB740" w14:textId="77777777" w:rsidTr="00AA3274">
        <w:tc>
          <w:tcPr>
            <w:tcW w:w="2134" w:type="dxa"/>
          </w:tcPr>
          <w:p w14:paraId="21996284" w14:textId="77777777" w:rsidR="00922CF3" w:rsidRPr="002D58ED" w:rsidRDefault="002D58ED" w:rsidP="002D58ED">
            <w:pPr>
              <w:jc w:val="center"/>
              <w:rPr>
                <w:b/>
                <w:sz w:val="24"/>
                <w:szCs w:val="24"/>
              </w:rPr>
            </w:pPr>
            <w:r w:rsidRPr="002D58ED">
              <w:rPr>
                <w:b/>
                <w:sz w:val="24"/>
                <w:szCs w:val="24"/>
              </w:rPr>
              <w:t>Megnevezés</w:t>
            </w:r>
          </w:p>
        </w:tc>
        <w:tc>
          <w:tcPr>
            <w:tcW w:w="1750" w:type="dxa"/>
          </w:tcPr>
          <w:p w14:paraId="14652B50" w14:textId="77777777" w:rsidR="00922CF3" w:rsidRPr="002D58ED" w:rsidRDefault="002D58ED" w:rsidP="002D58ED">
            <w:pPr>
              <w:jc w:val="center"/>
              <w:rPr>
                <w:b/>
                <w:sz w:val="24"/>
                <w:szCs w:val="24"/>
              </w:rPr>
            </w:pPr>
            <w:r w:rsidRPr="002D58ED">
              <w:rPr>
                <w:b/>
                <w:sz w:val="24"/>
                <w:szCs w:val="24"/>
              </w:rPr>
              <w:t>Eredeti előirányzat</w:t>
            </w:r>
          </w:p>
        </w:tc>
        <w:tc>
          <w:tcPr>
            <w:tcW w:w="1750" w:type="dxa"/>
          </w:tcPr>
          <w:p w14:paraId="083B48E0" w14:textId="77777777" w:rsidR="00922CF3" w:rsidRPr="002D58ED" w:rsidRDefault="002D58ED" w:rsidP="002D58ED">
            <w:pPr>
              <w:jc w:val="center"/>
              <w:rPr>
                <w:b/>
                <w:sz w:val="24"/>
                <w:szCs w:val="24"/>
              </w:rPr>
            </w:pPr>
            <w:r w:rsidRPr="002D58ED">
              <w:rPr>
                <w:b/>
                <w:sz w:val="24"/>
                <w:szCs w:val="24"/>
              </w:rPr>
              <w:t>Módosított előirányzat</w:t>
            </w:r>
          </w:p>
        </w:tc>
        <w:tc>
          <w:tcPr>
            <w:tcW w:w="1732" w:type="dxa"/>
          </w:tcPr>
          <w:p w14:paraId="65675E50" w14:textId="77777777" w:rsidR="00922CF3" w:rsidRPr="002D58ED" w:rsidRDefault="002D58ED" w:rsidP="002D58ED">
            <w:pPr>
              <w:jc w:val="center"/>
              <w:rPr>
                <w:b/>
                <w:sz w:val="24"/>
                <w:szCs w:val="24"/>
              </w:rPr>
            </w:pPr>
            <w:r w:rsidRPr="002D58ED">
              <w:rPr>
                <w:b/>
                <w:sz w:val="24"/>
                <w:szCs w:val="24"/>
              </w:rPr>
              <w:t>Teljesítés</w:t>
            </w:r>
          </w:p>
        </w:tc>
        <w:tc>
          <w:tcPr>
            <w:tcW w:w="1696" w:type="dxa"/>
          </w:tcPr>
          <w:p w14:paraId="499A11F5" w14:textId="77777777" w:rsidR="00922CF3" w:rsidRPr="002D58ED" w:rsidRDefault="002D58ED" w:rsidP="002D58ED">
            <w:pPr>
              <w:jc w:val="center"/>
              <w:rPr>
                <w:b/>
                <w:sz w:val="24"/>
                <w:szCs w:val="24"/>
              </w:rPr>
            </w:pPr>
            <w:r w:rsidRPr="002D58ED">
              <w:rPr>
                <w:b/>
                <w:sz w:val="24"/>
                <w:szCs w:val="24"/>
              </w:rPr>
              <w:t>Tejesítés %-a</w:t>
            </w:r>
          </w:p>
        </w:tc>
      </w:tr>
      <w:tr w:rsidR="00AA3274" w14:paraId="3F5204BF" w14:textId="77777777" w:rsidTr="00AA3274">
        <w:tc>
          <w:tcPr>
            <w:tcW w:w="2134" w:type="dxa"/>
          </w:tcPr>
          <w:p w14:paraId="0E15E486" w14:textId="77777777" w:rsidR="00922CF3" w:rsidRDefault="002D58ED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Helyi önkormányzatok működésének általános támogatása</w:t>
            </w:r>
          </w:p>
        </w:tc>
        <w:tc>
          <w:tcPr>
            <w:tcW w:w="1750" w:type="dxa"/>
          </w:tcPr>
          <w:p w14:paraId="78ECAD16" w14:textId="77777777" w:rsidR="00922CF3" w:rsidRDefault="005C1D88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149.937.769</w:t>
            </w:r>
          </w:p>
        </w:tc>
        <w:tc>
          <w:tcPr>
            <w:tcW w:w="1750" w:type="dxa"/>
          </w:tcPr>
          <w:p w14:paraId="2AB91EFA" w14:textId="77777777" w:rsidR="00922CF3" w:rsidRDefault="009D7000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158.430.240</w:t>
            </w:r>
          </w:p>
        </w:tc>
        <w:tc>
          <w:tcPr>
            <w:tcW w:w="1732" w:type="dxa"/>
          </w:tcPr>
          <w:p w14:paraId="1AE62B93" w14:textId="77777777" w:rsidR="00922CF3" w:rsidRDefault="009D7000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118.691.040</w:t>
            </w:r>
          </w:p>
        </w:tc>
        <w:tc>
          <w:tcPr>
            <w:tcW w:w="1696" w:type="dxa"/>
          </w:tcPr>
          <w:p w14:paraId="0B225636" w14:textId="77777777" w:rsidR="00922CF3" w:rsidRDefault="009256B4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74,92</w:t>
            </w:r>
          </w:p>
        </w:tc>
      </w:tr>
      <w:tr w:rsidR="00AA3274" w14:paraId="78FDE2A1" w14:textId="77777777" w:rsidTr="00AA3274">
        <w:tc>
          <w:tcPr>
            <w:tcW w:w="2134" w:type="dxa"/>
          </w:tcPr>
          <w:p w14:paraId="488CF6E4" w14:textId="77777777" w:rsidR="00922CF3" w:rsidRDefault="002D58ED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Települési önkormányzatok egyes köznevelési feladatainak támogatása</w:t>
            </w:r>
          </w:p>
        </w:tc>
        <w:tc>
          <w:tcPr>
            <w:tcW w:w="1750" w:type="dxa"/>
          </w:tcPr>
          <w:p w14:paraId="62E86B0F" w14:textId="77777777" w:rsidR="00922CF3" w:rsidRDefault="005C1D88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158.719.200</w:t>
            </w:r>
          </w:p>
        </w:tc>
        <w:tc>
          <w:tcPr>
            <w:tcW w:w="1750" w:type="dxa"/>
          </w:tcPr>
          <w:p w14:paraId="095FFD50" w14:textId="77777777" w:rsidR="00922CF3" w:rsidRDefault="009256B4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178.543.739</w:t>
            </w:r>
          </w:p>
        </w:tc>
        <w:tc>
          <w:tcPr>
            <w:tcW w:w="1732" w:type="dxa"/>
          </w:tcPr>
          <w:p w14:paraId="428597E4" w14:textId="77777777" w:rsidR="00922CF3" w:rsidRDefault="009256B4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139.983.131</w:t>
            </w:r>
          </w:p>
        </w:tc>
        <w:tc>
          <w:tcPr>
            <w:tcW w:w="1696" w:type="dxa"/>
          </w:tcPr>
          <w:p w14:paraId="1A20D7A7" w14:textId="77777777" w:rsidR="00922CF3" w:rsidRDefault="009256B4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78,40</w:t>
            </w:r>
          </w:p>
        </w:tc>
      </w:tr>
      <w:tr w:rsidR="00AA3274" w14:paraId="09DCB367" w14:textId="77777777" w:rsidTr="00AA3274">
        <w:tc>
          <w:tcPr>
            <w:tcW w:w="2134" w:type="dxa"/>
          </w:tcPr>
          <w:p w14:paraId="3EEC26D6" w14:textId="77777777" w:rsidR="00922CF3" w:rsidRDefault="002D58ED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Települési önkormányzatok egyes szociális és gyermekjóléti </w:t>
            </w:r>
            <w:r w:rsidR="00AA3274">
              <w:rPr>
                <w:sz w:val="24"/>
                <w:szCs w:val="24"/>
              </w:rPr>
              <w:t>feladatainak támogatása</w:t>
            </w:r>
          </w:p>
        </w:tc>
        <w:tc>
          <w:tcPr>
            <w:tcW w:w="1750" w:type="dxa"/>
          </w:tcPr>
          <w:p w14:paraId="049AAC66" w14:textId="77777777" w:rsidR="00922CF3" w:rsidRDefault="005C1D88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235.602.490</w:t>
            </w:r>
          </w:p>
        </w:tc>
        <w:tc>
          <w:tcPr>
            <w:tcW w:w="1750" w:type="dxa"/>
          </w:tcPr>
          <w:p w14:paraId="3CD47190" w14:textId="77777777" w:rsidR="00922CF3" w:rsidRDefault="009256B4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245.264.302</w:t>
            </w:r>
          </w:p>
        </w:tc>
        <w:tc>
          <w:tcPr>
            <w:tcW w:w="1732" w:type="dxa"/>
          </w:tcPr>
          <w:p w14:paraId="3D15771B" w14:textId="77777777" w:rsidR="00922CF3" w:rsidRDefault="009256B4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189.405.001</w:t>
            </w:r>
          </w:p>
        </w:tc>
        <w:tc>
          <w:tcPr>
            <w:tcW w:w="1696" w:type="dxa"/>
          </w:tcPr>
          <w:p w14:paraId="7B871FD2" w14:textId="77777777" w:rsidR="00922CF3" w:rsidRDefault="009256B4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77,22</w:t>
            </w:r>
          </w:p>
        </w:tc>
      </w:tr>
      <w:tr w:rsidR="00AA3274" w14:paraId="2D7149EC" w14:textId="77777777" w:rsidTr="00AA3274">
        <w:tc>
          <w:tcPr>
            <w:tcW w:w="2134" w:type="dxa"/>
          </w:tcPr>
          <w:p w14:paraId="72DB307C" w14:textId="77777777" w:rsidR="00922CF3" w:rsidRDefault="00AA3274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Települési önkormányzatok gyermekétkeztetési feladatainak támogatása</w:t>
            </w:r>
          </w:p>
        </w:tc>
        <w:tc>
          <w:tcPr>
            <w:tcW w:w="1750" w:type="dxa"/>
          </w:tcPr>
          <w:p w14:paraId="5DDFFC7B" w14:textId="77777777" w:rsidR="00922CF3" w:rsidRDefault="00AF15F7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18.028.028</w:t>
            </w:r>
          </w:p>
        </w:tc>
        <w:tc>
          <w:tcPr>
            <w:tcW w:w="1750" w:type="dxa"/>
          </w:tcPr>
          <w:p w14:paraId="74E5E933" w14:textId="77777777" w:rsidR="00922CF3" w:rsidRDefault="009256B4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18.059.378</w:t>
            </w:r>
          </w:p>
        </w:tc>
        <w:tc>
          <w:tcPr>
            <w:tcW w:w="1732" w:type="dxa"/>
          </w:tcPr>
          <w:p w14:paraId="333046A9" w14:textId="77777777" w:rsidR="00922CF3" w:rsidRDefault="009256B4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13.716.974</w:t>
            </w:r>
          </w:p>
        </w:tc>
        <w:tc>
          <w:tcPr>
            <w:tcW w:w="1696" w:type="dxa"/>
          </w:tcPr>
          <w:p w14:paraId="5E13820E" w14:textId="77777777" w:rsidR="00922CF3" w:rsidRDefault="009256B4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75,95</w:t>
            </w:r>
          </w:p>
        </w:tc>
      </w:tr>
      <w:tr w:rsidR="00AA3274" w14:paraId="4226E10E" w14:textId="77777777" w:rsidTr="00AA3274">
        <w:tc>
          <w:tcPr>
            <w:tcW w:w="2134" w:type="dxa"/>
          </w:tcPr>
          <w:p w14:paraId="6E2DBFB8" w14:textId="77777777" w:rsidR="00922CF3" w:rsidRDefault="00AA3274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Települési önkormányzatok kulturális feladatainak támogatása</w:t>
            </w:r>
          </w:p>
        </w:tc>
        <w:tc>
          <w:tcPr>
            <w:tcW w:w="1750" w:type="dxa"/>
          </w:tcPr>
          <w:p w14:paraId="6C20DFA4" w14:textId="77777777" w:rsidR="00922CF3" w:rsidRDefault="00AF15F7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7.871.641</w:t>
            </w:r>
          </w:p>
        </w:tc>
        <w:tc>
          <w:tcPr>
            <w:tcW w:w="1750" w:type="dxa"/>
          </w:tcPr>
          <w:p w14:paraId="443082B3" w14:textId="77777777" w:rsidR="00922CF3" w:rsidRDefault="00AF15F7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9.632.091</w:t>
            </w:r>
          </w:p>
        </w:tc>
        <w:tc>
          <w:tcPr>
            <w:tcW w:w="1732" w:type="dxa"/>
          </w:tcPr>
          <w:p w14:paraId="1412EB11" w14:textId="77777777" w:rsidR="00922CF3" w:rsidRDefault="009256B4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7.320.387</w:t>
            </w:r>
          </w:p>
        </w:tc>
        <w:tc>
          <w:tcPr>
            <w:tcW w:w="1696" w:type="dxa"/>
          </w:tcPr>
          <w:p w14:paraId="34D09D14" w14:textId="77777777" w:rsidR="00922CF3" w:rsidRDefault="009256B4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76,00</w:t>
            </w:r>
          </w:p>
        </w:tc>
      </w:tr>
      <w:tr w:rsidR="00AA3274" w14:paraId="7A3C6A96" w14:textId="77777777" w:rsidTr="00AA3274">
        <w:tc>
          <w:tcPr>
            <w:tcW w:w="2134" w:type="dxa"/>
          </w:tcPr>
          <w:p w14:paraId="6894B94A" w14:textId="77777777" w:rsidR="00AA3274" w:rsidRDefault="00054B65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Működési célú költségvetési támogatások és kiegészítő támogatások</w:t>
            </w:r>
          </w:p>
        </w:tc>
        <w:tc>
          <w:tcPr>
            <w:tcW w:w="1750" w:type="dxa"/>
          </w:tcPr>
          <w:p w14:paraId="2C95389B" w14:textId="77777777" w:rsidR="00AA3274" w:rsidRDefault="0058714A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14:paraId="73A95B49" w14:textId="77777777" w:rsidR="00AA3274" w:rsidRDefault="009256B4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17.074.186</w:t>
            </w:r>
          </w:p>
        </w:tc>
        <w:tc>
          <w:tcPr>
            <w:tcW w:w="1732" w:type="dxa"/>
          </w:tcPr>
          <w:p w14:paraId="431FFC93" w14:textId="77777777" w:rsidR="00AA3274" w:rsidRDefault="009256B4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17.074.186</w:t>
            </w:r>
          </w:p>
        </w:tc>
        <w:tc>
          <w:tcPr>
            <w:tcW w:w="1696" w:type="dxa"/>
          </w:tcPr>
          <w:p w14:paraId="3D297363" w14:textId="77777777" w:rsidR="00AA3274" w:rsidRDefault="00AF15F7" w:rsidP="002D5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A3274" w:rsidRPr="00054B65" w14:paraId="49049080" w14:textId="77777777" w:rsidTr="00AA3274">
        <w:tc>
          <w:tcPr>
            <w:tcW w:w="2134" w:type="dxa"/>
          </w:tcPr>
          <w:p w14:paraId="7AD20396" w14:textId="77777777" w:rsidR="00AA3274" w:rsidRPr="00054B65" w:rsidRDefault="00AA3274" w:rsidP="002D58ED">
            <w:pPr>
              <w:jc w:val="center"/>
              <w:rPr>
                <w:b/>
                <w:sz w:val="24"/>
                <w:szCs w:val="24"/>
              </w:rPr>
            </w:pPr>
            <w:r w:rsidRPr="00054B65">
              <w:rPr>
                <w:b/>
                <w:sz w:val="24"/>
                <w:szCs w:val="24"/>
              </w:rPr>
              <w:t>Összesen:</w:t>
            </w:r>
          </w:p>
        </w:tc>
        <w:tc>
          <w:tcPr>
            <w:tcW w:w="1750" w:type="dxa"/>
          </w:tcPr>
          <w:p w14:paraId="65E07E83" w14:textId="77777777" w:rsidR="00AA3274" w:rsidRPr="00054B65" w:rsidRDefault="00AF15F7" w:rsidP="002D58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570.159.128</w:t>
            </w:r>
          </w:p>
        </w:tc>
        <w:tc>
          <w:tcPr>
            <w:tcW w:w="1750" w:type="dxa"/>
          </w:tcPr>
          <w:p w14:paraId="70624C84" w14:textId="77777777" w:rsidR="00AA3274" w:rsidRPr="00054B65" w:rsidRDefault="009256B4" w:rsidP="002D58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627.003.936</w:t>
            </w:r>
          </w:p>
        </w:tc>
        <w:tc>
          <w:tcPr>
            <w:tcW w:w="1732" w:type="dxa"/>
          </w:tcPr>
          <w:p w14:paraId="061E577F" w14:textId="77777777" w:rsidR="00AA3274" w:rsidRPr="00054B65" w:rsidRDefault="009256B4" w:rsidP="002D58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486.190.719</w:t>
            </w:r>
          </w:p>
        </w:tc>
        <w:tc>
          <w:tcPr>
            <w:tcW w:w="1696" w:type="dxa"/>
          </w:tcPr>
          <w:p w14:paraId="550F5A35" w14:textId="77777777" w:rsidR="00AA3274" w:rsidRPr="00054B65" w:rsidRDefault="009256B4" w:rsidP="002D58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77,54</w:t>
            </w:r>
          </w:p>
        </w:tc>
      </w:tr>
    </w:tbl>
    <w:p w14:paraId="4F2851E5" w14:textId="77777777" w:rsidR="00510939" w:rsidRDefault="00510939" w:rsidP="00CC3D55">
      <w:pPr>
        <w:jc w:val="both"/>
        <w:rPr>
          <w:sz w:val="24"/>
          <w:szCs w:val="24"/>
        </w:rPr>
      </w:pPr>
    </w:p>
    <w:p w14:paraId="58DA9E66" w14:textId="77777777" w:rsidR="00FE306A" w:rsidRPr="00FE306A" w:rsidRDefault="00510939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S</w:t>
      </w:r>
      <w:r w:rsidR="00A83C8B">
        <w:rPr>
          <w:sz w:val="24"/>
          <w:szCs w:val="24"/>
        </w:rPr>
        <w:t>ikeresen pályáztunk a Szociális célú tüzelőanyag vásárlásához kapcsolódó tám</w:t>
      </w:r>
      <w:r w:rsidR="00AF15F7">
        <w:rPr>
          <w:sz w:val="24"/>
          <w:szCs w:val="24"/>
        </w:rPr>
        <w:t>ogatásra. A támogatói okirat 660</w:t>
      </w:r>
      <w:r w:rsidR="00A83C8B">
        <w:rPr>
          <w:sz w:val="24"/>
          <w:szCs w:val="24"/>
        </w:rPr>
        <w:t xml:space="preserve"> máz</w:t>
      </w:r>
      <w:r w:rsidR="00AF15F7">
        <w:rPr>
          <w:sz w:val="24"/>
          <w:szCs w:val="24"/>
        </w:rPr>
        <w:t>sa barnakőszénről szól 3.101.340 forint értékben. 960 mázsa zsákos barnakőszén megrendelésre került</w:t>
      </w:r>
      <w:r w:rsidR="009256B4">
        <w:rPr>
          <w:sz w:val="24"/>
          <w:szCs w:val="24"/>
        </w:rPr>
        <w:t xml:space="preserve"> 5.730.240 forint értékben</w:t>
      </w:r>
      <w:r w:rsidR="00AF15F7">
        <w:rPr>
          <w:sz w:val="24"/>
          <w:szCs w:val="24"/>
        </w:rPr>
        <w:t xml:space="preserve"> az Ormosszén</w:t>
      </w:r>
      <w:r w:rsidR="00540564">
        <w:rPr>
          <w:sz w:val="24"/>
          <w:szCs w:val="24"/>
        </w:rPr>
        <w:t xml:space="preserve"> Zrt-</w:t>
      </w:r>
      <w:r w:rsidR="00AF15F7">
        <w:rPr>
          <w:sz w:val="24"/>
          <w:szCs w:val="24"/>
        </w:rPr>
        <w:t xml:space="preserve">től </w:t>
      </w:r>
    </w:p>
    <w:p w14:paraId="55FB9196" w14:textId="77777777" w:rsidR="00054B65" w:rsidRDefault="00054B65" w:rsidP="00CC3D55">
      <w:pPr>
        <w:jc w:val="both"/>
        <w:rPr>
          <w:sz w:val="24"/>
          <w:szCs w:val="24"/>
        </w:rPr>
      </w:pPr>
      <w:r w:rsidRPr="00054B65">
        <w:rPr>
          <w:sz w:val="24"/>
          <w:szCs w:val="24"/>
        </w:rPr>
        <w:t xml:space="preserve">A közhatalmi bevételek </w:t>
      </w:r>
      <w:r>
        <w:rPr>
          <w:sz w:val="24"/>
          <w:szCs w:val="24"/>
        </w:rPr>
        <w:t>alakulását részleteiben az 1. számú melléklet tartalmazza.</w:t>
      </w:r>
    </w:p>
    <w:p w14:paraId="2F0CFBDD" w14:textId="77777777" w:rsidR="00510939" w:rsidRDefault="00510939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 </w:t>
      </w:r>
      <w:r w:rsidR="00540564">
        <w:rPr>
          <w:sz w:val="24"/>
          <w:szCs w:val="24"/>
        </w:rPr>
        <w:t>a fo</w:t>
      </w:r>
      <w:r w:rsidR="009256B4">
        <w:rPr>
          <w:sz w:val="24"/>
          <w:szCs w:val="24"/>
        </w:rPr>
        <w:t xml:space="preserve">lyószámla hitelkeretből 2025.09.30-án </w:t>
      </w:r>
      <w:r w:rsidR="00B61EC1">
        <w:rPr>
          <w:sz w:val="24"/>
          <w:szCs w:val="24"/>
        </w:rPr>
        <w:t>18.905.244</w:t>
      </w:r>
      <w:r w:rsidR="00540564">
        <w:rPr>
          <w:sz w:val="24"/>
          <w:szCs w:val="24"/>
        </w:rPr>
        <w:t xml:space="preserve"> forintot vett igénybe. Az előter</w:t>
      </w:r>
      <w:r w:rsidR="00B61EC1">
        <w:rPr>
          <w:sz w:val="24"/>
          <w:szCs w:val="24"/>
        </w:rPr>
        <w:t>jesztés készítésekor /2025.10.30</w:t>
      </w:r>
      <w:r w:rsidR="00540564">
        <w:rPr>
          <w:sz w:val="24"/>
          <w:szCs w:val="24"/>
        </w:rPr>
        <w:t>.-án/ az igénybevett hitelkere</w:t>
      </w:r>
      <w:r w:rsidR="00B61EC1">
        <w:rPr>
          <w:sz w:val="24"/>
          <w:szCs w:val="24"/>
        </w:rPr>
        <w:t>t összege 34.224.272</w:t>
      </w:r>
      <w:r w:rsidR="00540564">
        <w:rPr>
          <w:sz w:val="24"/>
          <w:szCs w:val="24"/>
        </w:rPr>
        <w:t xml:space="preserve"> forint.</w:t>
      </w:r>
    </w:p>
    <w:p w14:paraId="0EC4CB76" w14:textId="77777777" w:rsidR="00620AFF" w:rsidRPr="004B6AFD" w:rsidRDefault="00620AFF" w:rsidP="00CC3D55">
      <w:pPr>
        <w:jc w:val="both"/>
        <w:rPr>
          <w:b/>
          <w:sz w:val="28"/>
          <w:szCs w:val="28"/>
          <w:u w:val="single"/>
        </w:rPr>
      </w:pPr>
      <w:r w:rsidRPr="004B6AFD">
        <w:rPr>
          <w:b/>
          <w:sz w:val="28"/>
          <w:szCs w:val="28"/>
          <w:u w:val="single"/>
        </w:rPr>
        <w:t>Kiadások:</w:t>
      </w:r>
    </w:p>
    <w:p w14:paraId="50FD8886" w14:textId="77777777" w:rsidR="00EC2AB6" w:rsidRDefault="00620AFF" w:rsidP="00CC3D55">
      <w:pPr>
        <w:jc w:val="both"/>
        <w:rPr>
          <w:sz w:val="24"/>
          <w:szCs w:val="24"/>
        </w:rPr>
      </w:pPr>
      <w:r w:rsidRPr="00620AFF">
        <w:rPr>
          <w:sz w:val="24"/>
          <w:szCs w:val="24"/>
        </w:rPr>
        <w:t>A személyi</w:t>
      </w:r>
      <w:r w:rsidR="00EC2AB6">
        <w:rPr>
          <w:sz w:val="24"/>
          <w:szCs w:val="24"/>
        </w:rPr>
        <w:t xml:space="preserve"> ju</w:t>
      </w:r>
      <w:r w:rsidR="00B61EC1">
        <w:rPr>
          <w:sz w:val="24"/>
          <w:szCs w:val="24"/>
        </w:rPr>
        <w:t>ttatások teljesítése 450.455.635</w:t>
      </w:r>
      <w:r w:rsidR="00EC2AB6">
        <w:rPr>
          <w:sz w:val="24"/>
          <w:szCs w:val="24"/>
        </w:rPr>
        <w:t xml:space="preserve"> forint, </w:t>
      </w:r>
      <w:r w:rsidR="00B61EC1">
        <w:rPr>
          <w:sz w:val="24"/>
          <w:szCs w:val="24"/>
        </w:rPr>
        <w:t>mely a módosított előirányzat 76</w:t>
      </w:r>
      <w:r w:rsidR="00EC2AB6">
        <w:rPr>
          <w:sz w:val="24"/>
          <w:szCs w:val="24"/>
        </w:rPr>
        <w:t xml:space="preserve">%-a. </w:t>
      </w:r>
    </w:p>
    <w:p w14:paraId="296B6E46" w14:textId="77777777" w:rsidR="00EC2AB6" w:rsidRDefault="00EC2AB6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munkaadókat terhelő </w:t>
      </w:r>
      <w:r w:rsidR="006524FC">
        <w:rPr>
          <w:sz w:val="24"/>
          <w:szCs w:val="24"/>
        </w:rPr>
        <w:t>járulékok teljesítése 56.233.791</w:t>
      </w:r>
      <w:r>
        <w:rPr>
          <w:sz w:val="24"/>
          <w:szCs w:val="24"/>
        </w:rPr>
        <w:t xml:space="preserve"> forint, </w:t>
      </w:r>
      <w:r w:rsidR="006524FC">
        <w:rPr>
          <w:sz w:val="24"/>
          <w:szCs w:val="24"/>
        </w:rPr>
        <w:t>mely a módosított előirányzat 74</w:t>
      </w:r>
      <w:r>
        <w:rPr>
          <w:sz w:val="24"/>
          <w:szCs w:val="24"/>
        </w:rPr>
        <w:t>%-a.</w:t>
      </w:r>
    </w:p>
    <w:p w14:paraId="197234FF" w14:textId="77777777" w:rsidR="00EC2AB6" w:rsidRDefault="00EC2AB6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>A dologi</w:t>
      </w:r>
      <w:r w:rsidR="004B6AFD">
        <w:rPr>
          <w:sz w:val="24"/>
          <w:szCs w:val="24"/>
        </w:rPr>
        <w:t xml:space="preserve"> kiadások teljesítése </w:t>
      </w:r>
      <w:r w:rsidR="006524FC">
        <w:rPr>
          <w:sz w:val="24"/>
          <w:szCs w:val="24"/>
        </w:rPr>
        <w:t>190.498.416</w:t>
      </w:r>
      <w:r>
        <w:rPr>
          <w:sz w:val="24"/>
          <w:szCs w:val="24"/>
        </w:rPr>
        <w:t xml:space="preserve"> forint, </w:t>
      </w:r>
      <w:r w:rsidR="006524FC">
        <w:rPr>
          <w:sz w:val="24"/>
          <w:szCs w:val="24"/>
        </w:rPr>
        <w:t>mely a módosított előirányzat 60</w:t>
      </w:r>
      <w:r>
        <w:rPr>
          <w:sz w:val="24"/>
          <w:szCs w:val="24"/>
        </w:rPr>
        <w:t>%-a.</w:t>
      </w:r>
    </w:p>
    <w:p w14:paraId="4D67CBA4" w14:textId="77777777" w:rsidR="00EC2AB6" w:rsidRDefault="00EC2AB6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>Működési célú pénzeszközátadás államháztartáson kívülre a civil szervezetek támogatását, rendezvények kiadásait, TB támogatások tovább utalását, kötelező tagdíjak és hozzájárulások kifizetéseit tartalmazza. A kifizetéseket az 5. számú melléklet részleteiben is tartalmazza.</w:t>
      </w:r>
    </w:p>
    <w:p w14:paraId="21FC247A" w14:textId="77777777" w:rsidR="00EC2AB6" w:rsidRDefault="00EC2AB6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társadalom,- és szociálpolitikai </w:t>
      </w:r>
      <w:r w:rsidR="00155B9E">
        <w:rPr>
          <w:sz w:val="24"/>
          <w:szCs w:val="24"/>
        </w:rPr>
        <w:t>j</w:t>
      </w:r>
      <w:r w:rsidR="006524FC">
        <w:rPr>
          <w:sz w:val="24"/>
          <w:szCs w:val="24"/>
        </w:rPr>
        <w:t>uttatások teljesítése 17.479.736</w:t>
      </w:r>
      <w:r>
        <w:rPr>
          <w:sz w:val="24"/>
          <w:szCs w:val="24"/>
        </w:rPr>
        <w:t xml:space="preserve"> forint. A kifizetéseket a 6. számú melléklet részleteiben is tartalmazza.</w:t>
      </w:r>
    </w:p>
    <w:p w14:paraId="61102440" w14:textId="77777777" w:rsidR="003F768A" w:rsidRDefault="00897E5C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EC2AB6">
        <w:rPr>
          <w:sz w:val="24"/>
          <w:szCs w:val="24"/>
        </w:rPr>
        <w:t>, beruházási</w:t>
      </w:r>
      <w:r>
        <w:rPr>
          <w:sz w:val="24"/>
          <w:szCs w:val="24"/>
        </w:rPr>
        <w:t xml:space="preserve"> kiad</w:t>
      </w:r>
      <w:r w:rsidR="006524FC">
        <w:rPr>
          <w:sz w:val="24"/>
          <w:szCs w:val="24"/>
        </w:rPr>
        <w:t>ások teljesítése 15.404.792</w:t>
      </w:r>
      <w:r w:rsidR="00EC2AB6">
        <w:rPr>
          <w:sz w:val="24"/>
          <w:szCs w:val="24"/>
        </w:rPr>
        <w:t xml:space="preserve"> forint. A kifizetéseket </w:t>
      </w:r>
      <w:r w:rsidR="00155B9E">
        <w:rPr>
          <w:sz w:val="24"/>
          <w:szCs w:val="24"/>
        </w:rPr>
        <w:t>célonként a 4</w:t>
      </w:r>
      <w:r w:rsidR="003F768A">
        <w:rPr>
          <w:sz w:val="24"/>
          <w:szCs w:val="24"/>
        </w:rPr>
        <w:t>. számú melléklet tartalmazza.</w:t>
      </w:r>
    </w:p>
    <w:p w14:paraId="434B937A" w14:textId="77777777" w:rsidR="003F768A" w:rsidRDefault="003F768A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>A felújítási kiadáso</w:t>
      </w:r>
      <w:r w:rsidR="00106994">
        <w:rPr>
          <w:sz w:val="24"/>
          <w:szCs w:val="24"/>
        </w:rPr>
        <w:t>k</w:t>
      </w:r>
      <w:r w:rsidR="006524FC">
        <w:rPr>
          <w:sz w:val="24"/>
          <w:szCs w:val="24"/>
        </w:rPr>
        <w:t xml:space="preserve"> teljesítési összege 11.577.635</w:t>
      </w:r>
      <w:r>
        <w:rPr>
          <w:sz w:val="24"/>
          <w:szCs w:val="24"/>
        </w:rPr>
        <w:t xml:space="preserve"> forin</w:t>
      </w:r>
      <w:r w:rsidR="00155B9E">
        <w:rPr>
          <w:sz w:val="24"/>
          <w:szCs w:val="24"/>
        </w:rPr>
        <w:t>t. A kifizetéseket célonként a 3</w:t>
      </w:r>
      <w:r>
        <w:rPr>
          <w:sz w:val="24"/>
          <w:szCs w:val="24"/>
        </w:rPr>
        <w:t>. számú melléklet tartalmazza.</w:t>
      </w:r>
    </w:p>
    <w:p w14:paraId="45657C32" w14:textId="77777777" w:rsidR="003F768A" w:rsidRPr="006D2249" w:rsidRDefault="003F768A" w:rsidP="00CC3D55">
      <w:pPr>
        <w:jc w:val="both"/>
        <w:rPr>
          <w:sz w:val="24"/>
          <w:szCs w:val="24"/>
        </w:rPr>
      </w:pPr>
      <w:r w:rsidRPr="006D2249">
        <w:rPr>
          <w:sz w:val="24"/>
          <w:szCs w:val="24"/>
        </w:rPr>
        <w:t>Az ÁHT-n belüli megelőlegezés</w:t>
      </w:r>
      <w:r w:rsidR="00897E5C" w:rsidRPr="006D2249">
        <w:rPr>
          <w:sz w:val="24"/>
          <w:szCs w:val="24"/>
        </w:rPr>
        <w:t xml:space="preserve"> visszafiz</w:t>
      </w:r>
      <w:r w:rsidR="006D2249" w:rsidRPr="006D2249">
        <w:rPr>
          <w:sz w:val="24"/>
          <w:szCs w:val="24"/>
        </w:rPr>
        <w:t>etése soron 22.963.334</w:t>
      </w:r>
      <w:r w:rsidRPr="006D2249">
        <w:rPr>
          <w:sz w:val="24"/>
          <w:szCs w:val="24"/>
        </w:rPr>
        <w:t xml:space="preserve"> forint szer</w:t>
      </w:r>
      <w:r w:rsidR="006D2249" w:rsidRPr="006D2249">
        <w:rPr>
          <w:sz w:val="24"/>
          <w:szCs w:val="24"/>
        </w:rPr>
        <w:t>epel. Ez az az összeg, amit 2024</w:t>
      </w:r>
      <w:r w:rsidRPr="006D2249">
        <w:rPr>
          <w:sz w:val="24"/>
          <w:szCs w:val="24"/>
        </w:rPr>
        <w:t xml:space="preserve"> decemberé</w:t>
      </w:r>
      <w:r w:rsidR="006D2249" w:rsidRPr="006D2249">
        <w:rPr>
          <w:sz w:val="24"/>
          <w:szCs w:val="24"/>
        </w:rPr>
        <w:t>ben megkaptunk a 2025</w:t>
      </w:r>
      <w:r w:rsidRPr="006D2249">
        <w:rPr>
          <w:sz w:val="24"/>
          <w:szCs w:val="24"/>
        </w:rPr>
        <w:t>. évi állami támogatás előlegére.</w:t>
      </w:r>
    </w:p>
    <w:p w14:paraId="615A71F0" w14:textId="77777777" w:rsidR="003F768A" w:rsidRDefault="003F768A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>A kiadásokat önkormányzati szinten inté</w:t>
      </w:r>
      <w:r w:rsidR="00897E5C">
        <w:rPr>
          <w:sz w:val="24"/>
          <w:szCs w:val="24"/>
        </w:rPr>
        <w:t>zményekkel együtt összevontan a 2</w:t>
      </w:r>
      <w:r>
        <w:rPr>
          <w:sz w:val="24"/>
          <w:szCs w:val="24"/>
        </w:rPr>
        <w:t>. számú melléklet tartalmazza. Míg a kiadások részletezését intézményenként és kormányzati funkciónként a 2.1-2.5 számú melléklet tartalmazza.</w:t>
      </w:r>
    </w:p>
    <w:p w14:paraId="39573D56" w14:textId="690F4910" w:rsidR="003F768A" w:rsidRPr="00CC08CC" w:rsidRDefault="00C634D7" w:rsidP="00CC3D55">
      <w:pPr>
        <w:jc w:val="both"/>
        <w:rPr>
          <w:b/>
          <w:sz w:val="28"/>
          <w:szCs w:val="28"/>
          <w:u w:val="single"/>
        </w:rPr>
      </w:pPr>
      <w:r>
        <w:rPr>
          <w:sz w:val="24"/>
          <w:szCs w:val="24"/>
        </w:rPr>
        <w:t xml:space="preserve"> </w:t>
      </w:r>
      <w:r w:rsidR="003F768A" w:rsidRPr="00CC08CC">
        <w:rPr>
          <w:sz w:val="24"/>
          <w:szCs w:val="24"/>
        </w:rPr>
        <w:t xml:space="preserve">                         </w:t>
      </w:r>
      <w:r w:rsidR="009B2D4E">
        <w:rPr>
          <w:b/>
          <w:sz w:val="28"/>
          <w:szCs w:val="28"/>
          <w:u w:val="single"/>
        </w:rPr>
        <w:t>Pénzkészlet alakulása 2025</w:t>
      </w:r>
      <w:r w:rsidR="006524FC">
        <w:rPr>
          <w:b/>
          <w:sz w:val="28"/>
          <w:szCs w:val="28"/>
          <w:u w:val="single"/>
        </w:rPr>
        <w:t>.09</w:t>
      </w:r>
      <w:r w:rsidR="003F768A" w:rsidRPr="00CC08CC">
        <w:rPr>
          <w:b/>
          <w:sz w:val="28"/>
          <w:szCs w:val="28"/>
          <w:u w:val="single"/>
        </w:rPr>
        <w:t>.30.-án a pénztárakban: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16AD" w14:paraId="6E1A542F" w14:textId="77777777" w:rsidTr="003F768A">
        <w:tc>
          <w:tcPr>
            <w:tcW w:w="4531" w:type="dxa"/>
          </w:tcPr>
          <w:p w14:paraId="3375E288" w14:textId="77777777" w:rsidR="005E16AD" w:rsidRPr="005E16AD" w:rsidRDefault="005E16AD" w:rsidP="005E16AD">
            <w:pPr>
              <w:jc w:val="center"/>
              <w:rPr>
                <w:b/>
                <w:sz w:val="24"/>
                <w:szCs w:val="24"/>
              </w:rPr>
            </w:pPr>
            <w:r w:rsidRPr="005E16AD">
              <w:rPr>
                <w:b/>
                <w:sz w:val="24"/>
                <w:szCs w:val="24"/>
              </w:rPr>
              <w:t>Intézmények</w:t>
            </w:r>
          </w:p>
        </w:tc>
        <w:tc>
          <w:tcPr>
            <w:tcW w:w="4531" w:type="dxa"/>
          </w:tcPr>
          <w:p w14:paraId="4C803912" w14:textId="77777777" w:rsidR="005E16AD" w:rsidRPr="005E16AD" w:rsidRDefault="005E16AD" w:rsidP="00652E31">
            <w:pPr>
              <w:jc w:val="center"/>
              <w:rPr>
                <w:b/>
                <w:sz w:val="24"/>
                <w:szCs w:val="24"/>
              </w:rPr>
            </w:pPr>
            <w:r w:rsidRPr="005E16AD">
              <w:rPr>
                <w:b/>
                <w:sz w:val="24"/>
                <w:szCs w:val="24"/>
              </w:rPr>
              <w:t>Összeg</w:t>
            </w:r>
          </w:p>
        </w:tc>
      </w:tr>
      <w:tr w:rsidR="003F768A" w14:paraId="2A8CCD44" w14:textId="77777777" w:rsidTr="003F768A">
        <w:tc>
          <w:tcPr>
            <w:tcW w:w="4531" w:type="dxa"/>
          </w:tcPr>
          <w:p w14:paraId="031C7774" w14:textId="77777777" w:rsidR="003F768A" w:rsidRDefault="009B2D4E" w:rsidP="00CC3D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Gádorosi Manóliget Óvoda és Mini Bölcsőde</w:t>
            </w:r>
          </w:p>
        </w:tc>
        <w:tc>
          <w:tcPr>
            <w:tcW w:w="4531" w:type="dxa"/>
          </w:tcPr>
          <w:p w14:paraId="761F51AA" w14:textId="77777777" w:rsidR="003F768A" w:rsidRDefault="0049009C" w:rsidP="0065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289.555</w:t>
            </w:r>
            <w:r w:rsidR="00652E31">
              <w:rPr>
                <w:sz w:val="24"/>
                <w:szCs w:val="24"/>
              </w:rPr>
              <w:t xml:space="preserve"> forint</w:t>
            </w:r>
          </w:p>
        </w:tc>
      </w:tr>
      <w:tr w:rsidR="003F768A" w14:paraId="6597DF54" w14:textId="77777777" w:rsidTr="003F768A">
        <w:tc>
          <w:tcPr>
            <w:tcW w:w="4531" w:type="dxa"/>
          </w:tcPr>
          <w:p w14:paraId="76AB6079" w14:textId="77777777" w:rsidR="003F768A" w:rsidRDefault="003F768A" w:rsidP="00CC3D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Gondozási Központ</w:t>
            </w:r>
          </w:p>
        </w:tc>
        <w:tc>
          <w:tcPr>
            <w:tcW w:w="4531" w:type="dxa"/>
          </w:tcPr>
          <w:p w14:paraId="27A0F9B2" w14:textId="77777777" w:rsidR="003F768A" w:rsidRDefault="00CC08CC" w:rsidP="00A83C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B2D4E">
              <w:rPr>
                <w:sz w:val="24"/>
                <w:szCs w:val="24"/>
              </w:rPr>
              <w:t xml:space="preserve"> </w:t>
            </w:r>
            <w:r w:rsidR="0049009C">
              <w:rPr>
                <w:sz w:val="24"/>
                <w:szCs w:val="24"/>
              </w:rPr>
              <w:t xml:space="preserve">                         637.095</w:t>
            </w:r>
            <w:r>
              <w:rPr>
                <w:sz w:val="24"/>
                <w:szCs w:val="24"/>
              </w:rPr>
              <w:t xml:space="preserve"> </w:t>
            </w:r>
            <w:r w:rsidR="00652E31">
              <w:rPr>
                <w:sz w:val="24"/>
                <w:szCs w:val="24"/>
              </w:rPr>
              <w:t>forint</w:t>
            </w:r>
          </w:p>
        </w:tc>
      </w:tr>
      <w:tr w:rsidR="003F768A" w14:paraId="0DDF20E2" w14:textId="77777777" w:rsidTr="003F768A">
        <w:tc>
          <w:tcPr>
            <w:tcW w:w="4531" w:type="dxa"/>
          </w:tcPr>
          <w:p w14:paraId="0E5F862A" w14:textId="77777777" w:rsidR="003F768A" w:rsidRDefault="006C1033" w:rsidP="00CC3D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Művelődési Ház</w:t>
            </w:r>
          </w:p>
        </w:tc>
        <w:tc>
          <w:tcPr>
            <w:tcW w:w="4531" w:type="dxa"/>
          </w:tcPr>
          <w:p w14:paraId="01AABB46" w14:textId="77777777" w:rsidR="003F768A" w:rsidRDefault="00CC08CC" w:rsidP="00CC0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49009C">
              <w:rPr>
                <w:sz w:val="24"/>
                <w:szCs w:val="24"/>
              </w:rPr>
              <w:t xml:space="preserve">                          47.920</w:t>
            </w:r>
            <w:r w:rsidR="00652E31">
              <w:rPr>
                <w:sz w:val="24"/>
                <w:szCs w:val="24"/>
              </w:rPr>
              <w:t xml:space="preserve"> forint</w:t>
            </w:r>
          </w:p>
        </w:tc>
      </w:tr>
      <w:tr w:rsidR="003F768A" w14:paraId="4700A610" w14:textId="77777777" w:rsidTr="003F768A">
        <w:tc>
          <w:tcPr>
            <w:tcW w:w="4531" w:type="dxa"/>
          </w:tcPr>
          <w:p w14:paraId="43FD3746" w14:textId="77777777" w:rsidR="003F768A" w:rsidRDefault="006C1033" w:rsidP="00CC3D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Polgármesteri Hivatal</w:t>
            </w:r>
          </w:p>
        </w:tc>
        <w:tc>
          <w:tcPr>
            <w:tcW w:w="4531" w:type="dxa"/>
          </w:tcPr>
          <w:p w14:paraId="643E599C" w14:textId="77777777" w:rsidR="003F768A" w:rsidRDefault="00A83C8B" w:rsidP="00A83C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C08CC">
              <w:rPr>
                <w:sz w:val="24"/>
                <w:szCs w:val="24"/>
              </w:rPr>
              <w:t xml:space="preserve">   </w:t>
            </w:r>
            <w:r w:rsidR="0049009C">
              <w:rPr>
                <w:sz w:val="24"/>
                <w:szCs w:val="24"/>
              </w:rPr>
              <w:t xml:space="preserve">                         27.785</w:t>
            </w:r>
            <w:r w:rsidR="00652E31">
              <w:rPr>
                <w:sz w:val="24"/>
                <w:szCs w:val="24"/>
              </w:rPr>
              <w:t xml:space="preserve"> forint</w:t>
            </w:r>
          </w:p>
        </w:tc>
      </w:tr>
      <w:tr w:rsidR="003F768A" w14:paraId="7701AE57" w14:textId="77777777" w:rsidTr="003F768A">
        <w:tc>
          <w:tcPr>
            <w:tcW w:w="4531" w:type="dxa"/>
          </w:tcPr>
          <w:p w14:paraId="7EEF9F55" w14:textId="77777777" w:rsidR="003F768A" w:rsidRDefault="006C1033" w:rsidP="00CC3D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</w:t>
            </w:r>
          </w:p>
        </w:tc>
        <w:tc>
          <w:tcPr>
            <w:tcW w:w="4531" w:type="dxa"/>
          </w:tcPr>
          <w:p w14:paraId="49C072D2" w14:textId="77777777" w:rsidR="003F768A" w:rsidRDefault="00A83C8B" w:rsidP="004225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C08CC">
              <w:rPr>
                <w:sz w:val="24"/>
                <w:szCs w:val="24"/>
              </w:rPr>
              <w:t xml:space="preserve">  </w:t>
            </w:r>
            <w:r w:rsidR="0049009C">
              <w:rPr>
                <w:sz w:val="24"/>
                <w:szCs w:val="24"/>
              </w:rPr>
              <w:t xml:space="preserve">                        372.165</w:t>
            </w:r>
            <w:r w:rsidR="00652E31">
              <w:rPr>
                <w:sz w:val="24"/>
                <w:szCs w:val="24"/>
              </w:rPr>
              <w:t xml:space="preserve"> forint</w:t>
            </w:r>
          </w:p>
        </w:tc>
      </w:tr>
      <w:tr w:rsidR="003F768A" w14:paraId="408ECAAD" w14:textId="77777777" w:rsidTr="003F768A">
        <w:tc>
          <w:tcPr>
            <w:tcW w:w="4531" w:type="dxa"/>
          </w:tcPr>
          <w:p w14:paraId="168A2775" w14:textId="77777777" w:rsidR="003F768A" w:rsidRPr="006C1033" w:rsidRDefault="006C1033" w:rsidP="00CC3D55">
            <w:pPr>
              <w:jc w:val="both"/>
              <w:rPr>
                <w:b/>
                <w:sz w:val="24"/>
                <w:szCs w:val="24"/>
              </w:rPr>
            </w:pPr>
            <w:r w:rsidRPr="006C1033">
              <w:rPr>
                <w:b/>
                <w:sz w:val="24"/>
                <w:szCs w:val="24"/>
              </w:rPr>
              <w:t>Összesen:</w:t>
            </w:r>
          </w:p>
        </w:tc>
        <w:tc>
          <w:tcPr>
            <w:tcW w:w="4531" w:type="dxa"/>
          </w:tcPr>
          <w:p w14:paraId="4D18840D" w14:textId="77777777" w:rsidR="003F768A" w:rsidRPr="00652E31" w:rsidRDefault="0049009C" w:rsidP="009B2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1.374.520 </w:t>
            </w:r>
            <w:r w:rsidR="00652E31" w:rsidRPr="00652E31">
              <w:rPr>
                <w:b/>
                <w:sz w:val="24"/>
                <w:szCs w:val="24"/>
              </w:rPr>
              <w:t>forint</w:t>
            </w:r>
          </w:p>
        </w:tc>
      </w:tr>
    </w:tbl>
    <w:p w14:paraId="41023487" w14:textId="77777777" w:rsidR="00EC2AB6" w:rsidRDefault="00EC2AB6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CA5E52E" w14:textId="77777777" w:rsidR="00652E31" w:rsidRDefault="00652E31" w:rsidP="00CC3D55">
      <w:pPr>
        <w:jc w:val="both"/>
        <w:rPr>
          <w:sz w:val="24"/>
          <w:szCs w:val="24"/>
        </w:rPr>
      </w:pPr>
    </w:p>
    <w:p w14:paraId="5355C9C9" w14:textId="77777777" w:rsidR="00652E31" w:rsidRPr="0044267F" w:rsidRDefault="00652E31" w:rsidP="00CC3D55">
      <w:pPr>
        <w:jc w:val="both"/>
        <w:rPr>
          <w:b/>
          <w:sz w:val="28"/>
          <w:szCs w:val="28"/>
          <w:u w:val="single"/>
        </w:rPr>
      </w:pPr>
      <w:r w:rsidRPr="00652E31">
        <w:rPr>
          <w:b/>
          <w:sz w:val="28"/>
          <w:szCs w:val="28"/>
        </w:rPr>
        <w:lastRenderedPageBreak/>
        <w:t xml:space="preserve">                  </w:t>
      </w:r>
      <w:r w:rsidR="0044267F">
        <w:rPr>
          <w:b/>
          <w:sz w:val="28"/>
          <w:szCs w:val="28"/>
        </w:rPr>
        <w:t xml:space="preserve">      </w:t>
      </w:r>
      <w:r w:rsidR="009B2D4E">
        <w:rPr>
          <w:b/>
          <w:sz w:val="28"/>
          <w:szCs w:val="28"/>
          <w:u w:val="single"/>
        </w:rPr>
        <w:t>Pénzkészlet alakulása 2025</w:t>
      </w:r>
      <w:r w:rsidR="0049009C">
        <w:rPr>
          <w:b/>
          <w:sz w:val="28"/>
          <w:szCs w:val="28"/>
          <w:u w:val="single"/>
        </w:rPr>
        <w:t>.09</w:t>
      </w:r>
      <w:r w:rsidRPr="0044267F">
        <w:rPr>
          <w:b/>
          <w:sz w:val="28"/>
          <w:szCs w:val="28"/>
          <w:u w:val="single"/>
        </w:rPr>
        <w:t>.30.-án bankszámlákon: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E16AD" w14:paraId="35588DB2" w14:textId="77777777" w:rsidTr="00652E31">
        <w:tc>
          <w:tcPr>
            <w:tcW w:w="3020" w:type="dxa"/>
          </w:tcPr>
          <w:p w14:paraId="16BB42B1" w14:textId="77777777" w:rsidR="005E16AD" w:rsidRPr="005E16AD" w:rsidRDefault="005E16AD" w:rsidP="005E16AD">
            <w:pPr>
              <w:jc w:val="center"/>
              <w:rPr>
                <w:b/>
                <w:sz w:val="24"/>
                <w:szCs w:val="24"/>
              </w:rPr>
            </w:pPr>
            <w:r w:rsidRPr="005E16AD">
              <w:rPr>
                <w:b/>
                <w:sz w:val="24"/>
                <w:szCs w:val="24"/>
              </w:rPr>
              <w:t>Intézmények</w:t>
            </w:r>
          </w:p>
        </w:tc>
        <w:tc>
          <w:tcPr>
            <w:tcW w:w="3021" w:type="dxa"/>
          </w:tcPr>
          <w:p w14:paraId="28FA2B29" w14:textId="77777777" w:rsidR="005E16AD" w:rsidRPr="005E16AD" w:rsidRDefault="005E16AD" w:rsidP="005E16AD">
            <w:pPr>
              <w:jc w:val="center"/>
              <w:rPr>
                <w:b/>
                <w:sz w:val="24"/>
                <w:szCs w:val="24"/>
              </w:rPr>
            </w:pPr>
            <w:r w:rsidRPr="005E16AD">
              <w:rPr>
                <w:b/>
                <w:sz w:val="24"/>
                <w:szCs w:val="24"/>
              </w:rPr>
              <w:t>Összeg</w:t>
            </w:r>
          </w:p>
        </w:tc>
        <w:tc>
          <w:tcPr>
            <w:tcW w:w="3021" w:type="dxa"/>
          </w:tcPr>
          <w:p w14:paraId="205699D7" w14:textId="77777777" w:rsidR="005E16AD" w:rsidRPr="005E16AD" w:rsidRDefault="005E16AD" w:rsidP="005E16AD">
            <w:pPr>
              <w:jc w:val="center"/>
              <w:rPr>
                <w:b/>
                <w:sz w:val="24"/>
                <w:szCs w:val="24"/>
              </w:rPr>
            </w:pPr>
            <w:r w:rsidRPr="005E16AD">
              <w:rPr>
                <w:b/>
                <w:sz w:val="24"/>
                <w:szCs w:val="24"/>
              </w:rPr>
              <w:t>Kincstárnál vezetett</w:t>
            </w:r>
          </w:p>
        </w:tc>
      </w:tr>
      <w:tr w:rsidR="00652E31" w14:paraId="266474EB" w14:textId="77777777" w:rsidTr="00652E31">
        <w:tc>
          <w:tcPr>
            <w:tcW w:w="3020" w:type="dxa"/>
          </w:tcPr>
          <w:p w14:paraId="2140AF2C" w14:textId="77777777" w:rsidR="00652E31" w:rsidRPr="005E16AD" w:rsidRDefault="009B2D4E" w:rsidP="00CC3D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Gádorosi Manóliget Óvoda és Mini Bölcsőde</w:t>
            </w:r>
          </w:p>
        </w:tc>
        <w:tc>
          <w:tcPr>
            <w:tcW w:w="3021" w:type="dxa"/>
          </w:tcPr>
          <w:p w14:paraId="498CE5BA" w14:textId="77777777" w:rsidR="00652E31" w:rsidRPr="005E16AD" w:rsidRDefault="0049009C" w:rsidP="005E1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663.626</w:t>
            </w:r>
            <w:r w:rsidR="001E1A4E">
              <w:rPr>
                <w:sz w:val="24"/>
                <w:szCs w:val="24"/>
              </w:rPr>
              <w:t xml:space="preserve"> </w:t>
            </w:r>
            <w:r w:rsidR="005E16AD">
              <w:rPr>
                <w:sz w:val="24"/>
                <w:szCs w:val="24"/>
              </w:rPr>
              <w:t>forint</w:t>
            </w:r>
          </w:p>
        </w:tc>
        <w:tc>
          <w:tcPr>
            <w:tcW w:w="3021" w:type="dxa"/>
          </w:tcPr>
          <w:p w14:paraId="3D55F9FF" w14:textId="77777777" w:rsidR="00652E31" w:rsidRPr="005E16AD" w:rsidRDefault="00652E31" w:rsidP="005E16AD">
            <w:pPr>
              <w:jc w:val="center"/>
              <w:rPr>
                <w:sz w:val="24"/>
                <w:szCs w:val="24"/>
              </w:rPr>
            </w:pPr>
          </w:p>
        </w:tc>
      </w:tr>
      <w:tr w:rsidR="00652E31" w14:paraId="0D7F70D4" w14:textId="77777777" w:rsidTr="00652E31">
        <w:tc>
          <w:tcPr>
            <w:tcW w:w="3020" w:type="dxa"/>
          </w:tcPr>
          <w:p w14:paraId="76E62792" w14:textId="77777777" w:rsidR="00652E31" w:rsidRPr="005E16AD" w:rsidRDefault="005E16AD" w:rsidP="00CC3D55">
            <w:pPr>
              <w:jc w:val="both"/>
              <w:rPr>
                <w:sz w:val="24"/>
                <w:szCs w:val="24"/>
              </w:rPr>
            </w:pPr>
            <w:r w:rsidRPr="005E16AD">
              <w:rPr>
                <w:sz w:val="24"/>
                <w:szCs w:val="24"/>
              </w:rPr>
              <w:t>Gondozási Központ</w:t>
            </w:r>
          </w:p>
        </w:tc>
        <w:tc>
          <w:tcPr>
            <w:tcW w:w="3021" w:type="dxa"/>
          </w:tcPr>
          <w:p w14:paraId="768901D3" w14:textId="77777777" w:rsidR="00652E31" w:rsidRPr="005E16AD" w:rsidRDefault="0049009C" w:rsidP="004900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1.923.348</w:t>
            </w:r>
            <w:r w:rsidR="005E16AD">
              <w:rPr>
                <w:sz w:val="24"/>
                <w:szCs w:val="24"/>
              </w:rPr>
              <w:t xml:space="preserve"> forint</w:t>
            </w:r>
          </w:p>
        </w:tc>
        <w:tc>
          <w:tcPr>
            <w:tcW w:w="3021" w:type="dxa"/>
          </w:tcPr>
          <w:p w14:paraId="0117EA2D" w14:textId="77777777" w:rsidR="00652E31" w:rsidRPr="005E16AD" w:rsidRDefault="00652E31" w:rsidP="005E16AD">
            <w:pPr>
              <w:jc w:val="center"/>
              <w:rPr>
                <w:sz w:val="24"/>
                <w:szCs w:val="24"/>
              </w:rPr>
            </w:pPr>
          </w:p>
        </w:tc>
      </w:tr>
      <w:tr w:rsidR="00652E31" w14:paraId="2EF6EA39" w14:textId="77777777" w:rsidTr="00652E31">
        <w:tc>
          <w:tcPr>
            <w:tcW w:w="3020" w:type="dxa"/>
          </w:tcPr>
          <w:p w14:paraId="6D183C7F" w14:textId="77777777" w:rsidR="00652E31" w:rsidRPr="005E16AD" w:rsidRDefault="005E16AD" w:rsidP="00CC3D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Művelődési Ház</w:t>
            </w:r>
          </w:p>
        </w:tc>
        <w:tc>
          <w:tcPr>
            <w:tcW w:w="3021" w:type="dxa"/>
          </w:tcPr>
          <w:p w14:paraId="55D5C46A" w14:textId="77777777" w:rsidR="00652E31" w:rsidRPr="005E16AD" w:rsidRDefault="0049009C" w:rsidP="005E1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81.963</w:t>
            </w:r>
            <w:r w:rsidR="005E16AD">
              <w:rPr>
                <w:sz w:val="24"/>
                <w:szCs w:val="24"/>
              </w:rPr>
              <w:t xml:space="preserve"> forint</w:t>
            </w:r>
          </w:p>
        </w:tc>
        <w:tc>
          <w:tcPr>
            <w:tcW w:w="3021" w:type="dxa"/>
          </w:tcPr>
          <w:p w14:paraId="04DD0AE0" w14:textId="77777777" w:rsidR="00652E31" w:rsidRPr="005E16AD" w:rsidRDefault="00652E31" w:rsidP="005E16AD">
            <w:pPr>
              <w:jc w:val="center"/>
              <w:rPr>
                <w:sz w:val="24"/>
                <w:szCs w:val="24"/>
              </w:rPr>
            </w:pPr>
          </w:p>
        </w:tc>
      </w:tr>
      <w:tr w:rsidR="00652E31" w14:paraId="314E5848" w14:textId="77777777" w:rsidTr="00652E31">
        <w:tc>
          <w:tcPr>
            <w:tcW w:w="3020" w:type="dxa"/>
          </w:tcPr>
          <w:p w14:paraId="5184650C" w14:textId="77777777" w:rsidR="00652E31" w:rsidRPr="005E16AD" w:rsidRDefault="005E16AD" w:rsidP="00CC3D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Polgármesteri Hivatal</w:t>
            </w:r>
          </w:p>
        </w:tc>
        <w:tc>
          <w:tcPr>
            <w:tcW w:w="3021" w:type="dxa"/>
          </w:tcPr>
          <w:p w14:paraId="5F255D1E" w14:textId="77777777" w:rsidR="00652E31" w:rsidRPr="005E16AD" w:rsidRDefault="0049009C" w:rsidP="001E1A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28.528</w:t>
            </w:r>
            <w:r w:rsidR="005E16AD">
              <w:rPr>
                <w:sz w:val="24"/>
                <w:szCs w:val="24"/>
              </w:rPr>
              <w:t xml:space="preserve"> forint</w:t>
            </w:r>
          </w:p>
        </w:tc>
        <w:tc>
          <w:tcPr>
            <w:tcW w:w="3021" w:type="dxa"/>
          </w:tcPr>
          <w:p w14:paraId="377226FC" w14:textId="77777777" w:rsidR="00652E31" w:rsidRPr="005E16AD" w:rsidRDefault="00652E31" w:rsidP="005E16AD">
            <w:pPr>
              <w:jc w:val="center"/>
              <w:rPr>
                <w:sz w:val="24"/>
                <w:szCs w:val="24"/>
              </w:rPr>
            </w:pPr>
          </w:p>
        </w:tc>
      </w:tr>
      <w:tr w:rsidR="00652E31" w14:paraId="3A38486E" w14:textId="77777777" w:rsidTr="00652E31">
        <w:tc>
          <w:tcPr>
            <w:tcW w:w="3020" w:type="dxa"/>
          </w:tcPr>
          <w:p w14:paraId="259D879E" w14:textId="77777777" w:rsidR="00652E31" w:rsidRPr="005E16AD" w:rsidRDefault="005E16AD" w:rsidP="00CC3D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</w:t>
            </w:r>
          </w:p>
        </w:tc>
        <w:tc>
          <w:tcPr>
            <w:tcW w:w="3021" w:type="dxa"/>
          </w:tcPr>
          <w:p w14:paraId="27687A7D" w14:textId="77777777" w:rsidR="00652E31" w:rsidRPr="005E16AD" w:rsidRDefault="0049009C" w:rsidP="001E1A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42.255.991</w:t>
            </w:r>
            <w:r w:rsidR="005E16AD">
              <w:rPr>
                <w:sz w:val="24"/>
                <w:szCs w:val="24"/>
              </w:rPr>
              <w:t xml:space="preserve"> forint</w:t>
            </w:r>
          </w:p>
        </w:tc>
        <w:tc>
          <w:tcPr>
            <w:tcW w:w="3021" w:type="dxa"/>
          </w:tcPr>
          <w:p w14:paraId="6E2FC8D3" w14:textId="77777777" w:rsidR="00652E31" w:rsidRPr="005E16AD" w:rsidRDefault="0049009C" w:rsidP="005E1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121.511.927</w:t>
            </w:r>
            <w:r w:rsidR="005E16AD">
              <w:rPr>
                <w:sz w:val="24"/>
                <w:szCs w:val="24"/>
              </w:rPr>
              <w:t xml:space="preserve"> forint</w:t>
            </w:r>
          </w:p>
        </w:tc>
      </w:tr>
      <w:tr w:rsidR="00652E31" w14:paraId="28D9EF3E" w14:textId="77777777" w:rsidTr="00652E31">
        <w:tc>
          <w:tcPr>
            <w:tcW w:w="3020" w:type="dxa"/>
          </w:tcPr>
          <w:p w14:paraId="1C3F6E84" w14:textId="77777777" w:rsidR="00652E31" w:rsidRPr="000C0D49" w:rsidRDefault="005E16AD" w:rsidP="00CC3D55">
            <w:pPr>
              <w:jc w:val="both"/>
              <w:rPr>
                <w:b/>
                <w:sz w:val="24"/>
                <w:szCs w:val="24"/>
              </w:rPr>
            </w:pPr>
            <w:r w:rsidRPr="000C0D49">
              <w:rPr>
                <w:b/>
                <w:sz w:val="24"/>
                <w:szCs w:val="24"/>
              </w:rPr>
              <w:t>Összesen:</w:t>
            </w:r>
          </w:p>
        </w:tc>
        <w:tc>
          <w:tcPr>
            <w:tcW w:w="3021" w:type="dxa"/>
          </w:tcPr>
          <w:p w14:paraId="487F8D87" w14:textId="77777777" w:rsidR="00652E31" w:rsidRPr="000C0D49" w:rsidRDefault="0049009C" w:rsidP="001E1A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44.953.456</w:t>
            </w:r>
            <w:r w:rsidR="000C0D49" w:rsidRPr="000C0D49">
              <w:rPr>
                <w:b/>
                <w:sz w:val="24"/>
                <w:szCs w:val="24"/>
              </w:rPr>
              <w:t xml:space="preserve"> forint</w:t>
            </w:r>
          </w:p>
        </w:tc>
        <w:tc>
          <w:tcPr>
            <w:tcW w:w="3021" w:type="dxa"/>
          </w:tcPr>
          <w:p w14:paraId="60654A22" w14:textId="77777777" w:rsidR="00652E31" w:rsidRPr="000C0D49" w:rsidRDefault="0049009C" w:rsidP="005E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121.511.927</w:t>
            </w:r>
            <w:r w:rsidR="000C0D49" w:rsidRPr="000C0D49">
              <w:rPr>
                <w:b/>
                <w:sz w:val="24"/>
                <w:szCs w:val="24"/>
              </w:rPr>
              <w:t xml:space="preserve"> forint</w:t>
            </w:r>
          </w:p>
        </w:tc>
      </w:tr>
    </w:tbl>
    <w:p w14:paraId="015EA6E1" w14:textId="77777777" w:rsidR="00CD0DE0" w:rsidRDefault="00FD2AE4" w:rsidP="00CC3D55">
      <w:pPr>
        <w:jc w:val="both"/>
        <w:rPr>
          <w:sz w:val="24"/>
          <w:szCs w:val="24"/>
        </w:rPr>
      </w:pPr>
      <w:r w:rsidRPr="00FD2AE4">
        <w:rPr>
          <w:sz w:val="24"/>
          <w:szCs w:val="24"/>
        </w:rPr>
        <w:t>Az Önkormányzat pénzkészletéből a nagyobb részt a pályázatokra megkapott összegek teszik ki</w:t>
      </w:r>
      <w:r w:rsidR="001E1A4E">
        <w:rPr>
          <w:sz w:val="24"/>
          <w:szCs w:val="24"/>
        </w:rPr>
        <w:t>,</w:t>
      </w:r>
      <w:r w:rsidRPr="00036F39">
        <w:rPr>
          <w:sz w:val="24"/>
          <w:szCs w:val="24"/>
        </w:rPr>
        <w:t xml:space="preserve"> </w:t>
      </w:r>
      <w:r>
        <w:rPr>
          <w:sz w:val="24"/>
          <w:szCs w:val="24"/>
        </w:rPr>
        <w:t>melyek elkülönített sz</w:t>
      </w:r>
      <w:r w:rsidR="001E1A4E">
        <w:rPr>
          <w:sz w:val="24"/>
          <w:szCs w:val="24"/>
        </w:rPr>
        <w:t>ámlán vannak vezetve.</w:t>
      </w:r>
    </w:p>
    <w:p w14:paraId="2DF9F5E9" w14:textId="77777777" w:rsidR="0081603F" w:rsidRDefault="0081603F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START-os számlán </w:t>
      </w:r>
      <w:r w:rsidR="006A1553">
        <w:rPr>
          <w:b/>
          <w:sz w:val="24"/>
          <w:szCs w:val="24"/>
        </w:rPr>
        <w:t>9.830.964</w:t>
      </w:r>
      <w:r>
        <w:rPr>
          <w:sz w:val="24"/>
          <w:szCs w:val="24"/>
        </w:rPr>
        <w:t xml:space="preserve"> van elkülönítve, melyből a bérek, járulékok és a programok</w:t>
      </w:r>
      <w:r w:rsidR="00CD0DE0">
        <w:rPr>
          <w:sz w:val="24"/>
          <w:szCs w:val="24"/>
        </w:rPr>
        <w:t xml:space="preserve"> költségei kerülnek kifizetésre.</w:t>
      </w:r>
    </w:p>
    <w:p w14:paraId="00F1C4F1" w14:textId="77777777" w:rsidR="00A62814" w:rsidRDefault="00A62814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államháztartásról szóló 2011. évi CXCV. törvény 111. §. (3) bekezdése előírja, ha a megítélt európai uniós forrásból nyújtott pályázati támogatás összege meghaladja az ötvenmillió forintot, akkor kincstárban vezetett forintszámlán elkülönítetten kell vezetni ezen összegeket. </w:t>
      </w:r>
    </w:p>
    <w:p w14:paraId="561D0BD8" w14:textId="77777777" w:rsidR="00FB0AFC" w:rsidRDefault="00A62814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>Önkormányzatunk is megnyitotta az Államkincstárnál az e</w:t>
      </w:r>
      <w:r w:rsidR="00A05173">
        <w:rPr>
          <w:sz w:val="24"/>
          <w:szCs w:val="24"/>
        </w:rPr>
        <w:t xml:space="preserve">lkülönített számlákat. </w:t>
      </w:r>
      <w:r w:rsidR="00A05173" w:rsidRPr="00A05173">
        <w:rPr>
          <w:b/>
          <w:sz w:val="24"/>
          <w:szCs w:val="24"/>
        </w:rPr>
        <w:t>Belterületi út</w:t>
      </w:r>
      <w:r w:rsidR="00A05173">
        <w:rPr>
          <w:sz w:val="24"/>
          <w:szCs w:val="24"/>
        </w:rPr>
        <w:t xml:space="preserve"> </w:t>
      </w:r>
      <w:r w:rsidR="00A05173" w:rsidRPr="00A05173">
        <w:rPr>
          <w:b/>
          <w:sz w:val="24"/>
          <w:szCs w:val="24"/>
        </w:rPr>
        <w:t>fejlesztés</w:t>
      </w:r>
      <w:r w:rsidR="00A05173">
        <w:rPr>
          <w:sz w:val="24"/>
          <w:szCs w:val="24"/>
        </w:rPr>
        <w:t>, a</w:t>
      </w:r>
      <w:r w:rsidR="006A1553">
        <w:rPr>
          <w:sz w:val="24"/>
          <w:szCs w:val="24"/>
        </w:rPr>
        <w:t xml:space="preserve"> számla egyenlege a III. negyedév</w:t>
      </w:r>
      <w:r w:rsidR="00F13858">
        <w:rPr>
          <w:sz w:val="24"/>
          <w:szCs w:val="24"/>
        </w:rPr>
        <w:t xml:space="preserve"> végén </w:t>
      </w:r>
      <w:r w:rsidR="006A1553">
        <w:rPr>
          <w:b/>
          <w:sz w:val="24"/>
          <w:szCs w:val="24"/>
        </w:rPr>
        <w:t>22.499.096</w:t>
      </w:r>
      <w:r w:rsidR="00AB440B">
        <w:rPr>
          <w:b/>
          <w:sz w:val="24"/>
          <w:szCs w:val="24"/>
        </w:rPr>
        <w:t xml:space="preserve"> </w:t>
      </w:r>
      <w:r w:rsidR="00F13858" w:rsidRPr="00FB0AFC">
        <w:rPr>
          <w:b/>
          <w:sz w:val="24"/>
          <w:szCs w:val="24"/>
        </w:rPr>
        <w:t>forint.</w:t>
      </w:r>
      <w:r w:rsidR="00A05173">
        <w:rPr>
          <w:sz w:val="24"/>
          <w:szCs w:val="24"/>
        </w:rPr>
        <w:t xml:space="preserve"> </w:t>
      </w:r>
      <w:r w:rsidR="00A05173" w:rsidRPr="00A05173">
        <w:rPr>
          <w:b/>
          <w:sz w:val="24"/>
          <w:szCs w:val="24"/>
        </w:rPr>
        <w:t>Élhető települések</w:t>
      </w:r>
      <w:r w:rsidR="00A05173">
        <w:rPr>
          <w:sz w:val="24"/>
          <w:szCs w:val="24"/>
        </w:rPr>
        <w:t>,</w:t>
      </w:r>
      <w:r w:rsidR="006A1553">
        <w:rPr>
          <w:sz w:val="24"/>
          <w:szCs w:val="24"/>
        </w:rPr>
        <w:t xml:space="preserve"> melynek a III. negyedév</w:t>
      </w:r>
      <w:r w:rsidR="00F13858">
        <w:rPr>
          <w:sz w:val="24"/>
          <w:szCs w:val="24"/>
        </w:rPr>
        <w:t xml:space="preserve"> végén </w:t>
      </w:r>
      <w:r w:rsidR="00846A86">
        <w:rPr>
          <w:b/>
          <w:sz w:val="24"/>
          <w:szCs w:val="24"/>
        </w:rPr>
        <w:t>5.438.412</w:t>
      </w:r>
      <w:r w:rsidR="00AB440B">
        <w:rPr>
          <w:b/>
          <w:sz w:val="24"/>
          <w:szCs w:val="24"/>
        </w:rPr>
        <w:t xml:space="preserve"> </w:t>
      </w:r>
      <w:r w:rsidR="00F13858" w:rsidRPr="00FB0AFC">
        <w:rPr>
          <w:b/>
          <w:sz w:val="24"/>
          <w:szCs w:val="24"/>
        </w:rPr>
        <w:t>forint</w:t>
      </w:r>
      <w:r w:rsidR="00F13858">
        <w:rPr>
          <w:sz w:val="24"/>
          <w:szCs w:val="24"/>
        </w:rPr>
        <w:t xml:space="preserve"> volt az egyenlege.</w:t>
      </w:r>
      <w:r w:rsidR="009576B0">
        <w:rPr>
          <w:sz w:val="24"/>
          <w:szCs w:val="24"/>
        </w:rPr>
        <w:t xml:space="preserve"> Továbbá elkülönített szá</w:t>
      </w:r>
      <w:r w:rsidR="00A05173">
        <w:rPr>
          <w:sz w:val="24"/>
          <w:szCs w:val="24"/>
        </w:rPr>
        <w:t xml:space="preserve">mlát kellett nyitni a </w:t>
      </w:r>
      <w:r w:rsidR="00A05173" w:rsidRPr="00A05173">
        <w:rPr>
          <w:b/>
          <w:sz w:val="24"/>
          <w:szCs w:val="24"/>
        </w:rPr>
        <w:t>Külterületi utak fejlesztése</w:t>
      </w:r>
      <w:r w:rsidR="006A1553">
        <w:rPr>
          <w:sz w:val="24"/>
          <w:szCs w:val="24"/>
        </w:rPr>
        <w:t>, melynek a III. negyedévi</w:t>
      </w:r>
      <w:r w:rsidR="00A05173">
        <w:rPr>
          <w:sz w:val="24"/>
          <w:szCs w:val="24"/>
        </w:rPr>
        <w:t xml:space="preserve"> egyenlege</w:t>
      </w:r>
      <w:r w:rsidR="009576B0">
        <w:rPr>
          <w:sz w:val="24"/>
          <w:szCs w:val="24"/>
        </w:rPr>
        <w:t xml:space="preserve"> </w:t>
      </w:r>
      <w:r w:rsidR="00846A86">
        <w:rPr>
          <w:b/>
          <w:sz w:val="24"/>
          <w:szCs w:val="24"/>
        </w:rPr>
        <w:t>417.693</w:t>
      </w:r>
      <w:r w:rsidR="00A05173">
        <w:rPr>
          <w:b/>
          <w:sz w:val="24"/>
          <w:szCs w:val="24"/>
        </w:rPr>
        <w:t xml:space="preserve"> forint, </w:t>
      </w:r>
      <w:r w:rsidR="00A05173" w:rsidRPr="00A05173">
        <w:rPr>
          <w:sz w:val="24"/>
          <w:szCs w:val="24"/>
        </w:rPr>
        <w:t xml:space="preserve">valamint </w:t>
      </w:r>
      <w:r w:rsidR="00A05173">
        <w:rPr>
          <w:sz w:val="24"/>
          <w:szCs w:val="24"/>
        </w:rPr>
        <w:t xml:space="preserve">a </w:t>
      </w:r>
      <w:r w:rsidR="00A05173" w:rsidRPr="00A05173">
        <w:rPr>
          <w:b/>
          <w:sz w:val="24"/>
          <w:szCs w:val="24"/>
        </w:rPr>
        <w:t>Tóth asszony épületének felújítása</w:t>
      </w:r>
      <w:r w:rsidR="00A05173">
        <w:rPr>
          <w:b/>
          <w:sz w:val="24"/>
          <w:szCs w:val="24"/>
        </w:rPr>
        <w:t xml:space="preserve">, </w:t>
      </w:r>
      <w:r w:rsidR="00A05173" w:rsidRPr="00A05173">
        <w:rPr>
          <w:sz w:val="24"/>
          <w:szCs w:val="24"/>
        </w:rPr>
        <w:t>melynek</w:t>
      </w:r>
      <w:r w:rsidR="006A1553">
        <w:rPr>
          <w:sz w:val="24"/>
          <w:szCs w:val="24"/>
        </w:rPr>
        <w:t xml:space="preserve"> a III. negyedévi</w:t>
      </w:r>
      <w:r w:rsidR="00FF7C88">
        <w:rPr>
          <w:sz w:val="24"/>
          <w:szCs w:val="24"/>
        </w:rPr>
        <w:t xml:space="preserve"> egyenlege </w:t>
      </w:r>
      <w:r w:rsidR="00846A86">
        <w:rPr>
          <w:b/>
          <w:sz w:val="24"/>
          <w:szCs w:val="24"/>
        </w:rPr>
        <w:t>291.875</w:t>
      </w:r>
      <w:r w:rsidR="00FF7C88">
        <w:rPr>
          <w:sz w:val="24"/>
          <w:szCs w:val="24"/>
        </w:rPr>
        <w:t xml:space="preserve"> </w:t>
      </w:r>
      <w:r w:rsidR="00FF7C88" w:rsidRPr="00FF7C88">
        <w:rPr>
          <w:b/>
          <w:sz w:val="24"/>
          <w:szCs w:val="24"/>
        </w:rPr>
        <w:t>forint.</w:t>
      </w:r>
      <w:r w:rsidR="00AB440B">
        <w:rPr>
          <w:b/>
          <w:sz w:val="24"/>
          <w:szCs w:val="24"/>
        </w:rPr>
        <w:t xml:space="preserve"> Gondozási központ energetikai felújítása</w:t>
      </w:r>
      <w:r w:rsidR="00D12667">
        <w:rPr>
          <w:b/>
          <w:sz w:val="24"/>
          <w:szCs w:val="24"/>
        </w:rPr>
        <w:t xml:space="preserve">, </w:t>
      </w:r>
      <w:r w:rsidR="00D12667" w:rsidRPr="00D12667">
        <w:rPr>
          <w:sz w:val="24"/>
          <w:szCs w:val="24"/>
        </w:rPr>
        <w:t>melynek</w:t>
      </w:r>
      <w:r w:rsidR="00D12667">
        <w:rPr>
          <w:sz w:val="24"/>
          <w:szCs w:val="24"/>
        </w:rPr>
        <w:t xml:space="preserve"> </w:t>
      </w:r>
      <w:r w:rsidR="00B00587">
        <w:rPr>
          <w:sz w:val="24"/>
          <w:szCs w:val="24"/>
        </w:rPr>
        <w:t xml:space="preserve">egyenlege </w:t>
      </w:r>
      <w:r w:rsidR="00846A86">
        <w:rPr>
          <w:b/>
          <w:sz w:val="24"/>
          <w:szCs w:val="24"/>
        </w:rPr>
        <w:t>92.864.851</w:t>
      </w:r>
      <w:r w:rsidR="00673F24" w:rsidRPr="00673F24">
        <w:rPr>
          <w:b/>
          <w:sz w:val="24"/>
          <w:szCs w:val="24"/>
        </w:rPr>
        <w:t xml:space="preserve"> forint.</w:t>
      </w:r>
    </w:p>
    <w:p w14:paraId="759459E2" w14:textId="77777777" w:rsidR="00FB0AFC" w:rsidRDefault="00FB0AFC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Képviselő-testületet az előterjesztés megvitatására és elfogadására.</w:t>
      </w:r>
    </w:p>
    <w:p w14:paraId="2AAD1244" w14:textId="77777777" w:rsidR="00FB0AFC" w:rsidRPr="00FB0AFC" w:rsidRDefault="00FB0AFC" w:rsidP="00CC3D55">
      <w:pPr>
        <w:jc w:val="both"/>
        <w:rPr>
          <w:b/>
          <w:sz w:val="28"/>
          <w:szCs w:val="28"/>
          <w:u w:val="single"/>
        </w:rPr>
      </w:pPr>
      <w:r w:rsidRPr="00FB0AFC">
        <w:rPr>
          <w:b/>
          <w:sz w:val="28"/>
          <w:szCs w:val="28"/>
          <w:u w:val="single"/>
        </w:rPr>
        <w:t>Határozati javaslat:</w:t>
      </w:r>
    </w:p>
    <w:p w14:paraId="4CA277FE" w14:textId="77777777" w:rsidR="00FB0AFC" w:rsidRDefault="00FB0AFC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>A Képviselő-testület az önkormányzat és intézményei</w:t>
      </w:r>
      <w:r w:rsidR="00846A86">
        <w:rPr>
          <w:sz w:val="24"/>
          <w:szCs w:val="24"/>
        </w:rPr>
        <w:t xml:space="preserve"> 2025</w:t>
      </w:r>
      <w:r w:rsidR="00591505">
        <w:rPr>
          <w:sz w:val="24"/>
          <w:szCs w:val="24"/>
        </w:rPr>
        <w:t>. III. negyedévi</w:t>
      </w:r>
      <w:r>
        <w:rPr>
          <w:sz w:val="24"/>
          <w:szCs w:val="24"/>
        </w:rPr>
        <w:t xml:space="preserve"> gazdálkodásáról szóló beszámolót elfogadja.</w:t>
      </w:r>
    </w:p>
    <w:p w14:paraId="750F34AA" w14:textId="77777777" w:rsidR="00FB0AFC" w:rsidRDefault="00581CAC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>Gádoros, 2025. november 04.</w:t>
      </w:r>
    </w:p>
    <w:p w14:paraId="63645D0F" w14:textId="77777777" w:rsidR="00FB0AFC" w:rsidRDefault="00FB0AFC" w:rsidP="00CC3D55">
      <w:pPr>
        <w:jc w:val="both"/>
        <w:rPr>
          <w:sz w:val="24"/>
          <w:szCs w:val="24"/>
        </w:rPr>
      </w:pPr>
    </w:p>
    <w:p w14:paraId="1C52F9AB" w14:textId="77777777" w:rsidR="00FB0AFC" w:rsidRDefault="00FB0AFC" w:rsidP="00CC3D55">
      <w:pPr>
        <w:jc w:val="both"/>
        <w:rPr>
          <w:sz w:val="24"/>
          <w:szCs w:val="24"/>
        </w:rPr>
      </w:pPr>
    </w:p>
    <w:p w14:paraId="3640DA35" w14:textId="77777777" w:rsidR="00FB0AFC" w:rsidRDefault="00FB0AFC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Dr. Szilágyi Tibor</w:t>
      </w:r>
    </w:p>
    <w:p w14:paraId="70FFE8DC" w14:textId="77777777" w:rsidR="00111F90" w:rsidRDefault="00FB0AFC" w:rsidP="00CC3D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="00FF7C88">
        <w:rPr>
          <w:sz w:val="24"/>
          <w:szCs w:val="24"/>
        </w:rPr>
        <w:t xml:space="preserve">   </w:t>
      </w:r>
      <w:r>
        <w:rPr>
          <w:sz w:val="24"/>
          <w:szCs w:val="24"/>
        </w:rPr>
        <w:t>polgármester</w:t>
      </w:r>
    </w:p>
    <w:p w14:paraId="24953650" w14:textId="77777777" w:rsidR="008D22F4" w:rsidRDefault="008D22F4" w:rsidP="00CC3D55">
      <w:pPr>
        <w:jc w:val="both"/>
        <w:rPr>
          <w:sz w:val="24"/>
          <w:szCs w:val="24"/>
        </w:rPr>
      </w:pPr>
    </w:p>
    <w:p w14:paraId="0B514E3E" w14:textId="77777777" w:rsidR="00FD2AE4" w:rsidRPr="00FD2AE4" w:rsidRDefault="00FD2AE4" w:rsidP="00CC3D55">
      <w:pPr>
        <w:jc w:val="both"/>
        <w:rPr>
          <w:sz w:val="24"/>
          <w:szCs w:val="24"/>
        </w:rPr>
      </w:pPr>
    </w:p>
    <w:sectPr w:rsidR="00FD2AE4" w:rsidRPr="00FD2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73B"/>
    <w:rsid w:val="00036F39"/>
    <w:rsid w:val="0005179D"/>
    <w:rsid w:val="00054B65"/>
    <w:rsid w:val="00065A69"/>
    <w:rsid w:val="00080419"/>
    <w:rsid w:val="000B3CC6"/>
    <w:rsid w:val="000C0D49"/>
    <w:rsid w:val="000D1FCE"/>
    <w:rsid w:val="000E77E6"/>
    <w:rsid w:val="00100A06"/>
    <w:rsid w:val="00106994"/>
    <w:rsid w:val="00111F90"/>
    <w:rsid w:val="00155B9E"/>
    <w:rsid w:val="00157C56"/>
    <w:rsid w:val="00184B17"/>
    <w:rsid w:val="001D2B0A"/>
    <w:rsid w:val="001D4315"/>
    <w:rsid w:val="001E1A4E"/>
    <w:rsid w:val="00210F06"/>
    <w:rsid w:val="002A7AE0"/>
    <w:rsid w:val="002D58ED"/>
    <w:rsid w:val="002E6C58"/>
    <w:rsid w:val="003465A2"/>
    <w:rsid w:val="003A3218"/>
    <w:rsid w:val="003E17EF"/>
    <w:rsid w:val="003F7677"/>
    <w:rsid w:val="003F768A"/>
    <w:rsid w:val="00403881"/>
    <w:rsid w:val="0042256E"/>
    <w:rsid w:val="0044267F"/>
    <w:rsid w:val="00451201"/>
    <w:rsid w:val="00461709"/>
    <w:rsid w:val="00485C04"/>
    <w:rsid w:val="0049009C"/>
    <w:rsid w:val="004900E4"/>
    <w:rsid w:val="004B6AFD"/>
    <w:rsid w:val="004C3F28"/>
    <w:rsid w:val="00510939"/>
    <w:rsid w:val="00540564"/>
    <w:rsid w:val="00580BB7"/>
    <w:rsid w:val="00581CAC"/>
    <w:rsid w:val="0058714A"/>
    <w:rsid w:val="00591505"/>
    <w:rsid w:val="005975C1"/>
    <w:rsid w:val="005B49A7"/>
    <w:rsid w:val="005C1D88"/>
    <w:rsid w:val="005E16AD"/>
    <w:rsid w:val="00620AFF"/>
    <w:rsid w:val="006524FC"/>
    <w:rsid w:val="00652E31"/>
    <w:rsid w:val="006571C8"/>
    <w:rsid w:val="00660F1D"/>
    <w:rsid w:val="00672EF4"/>
    <w:rsid w:val="00673F24"/>
    <w:rsid w:val="006A1553"/>
    <w:rsid w:val="006B0334"/>
    <w:rsid w:val="006C1033"/>
    <w:rsid w:val="006D2249"/>
    <w:rsid w:val="006E1992"/>
    <w:rsid w:val="006F2AE2"/>
    <w:rsid w:val="006F3E89"/>
    <w:rsid w:val="006F61F7"/>
    <w:rsid w:val="00730B85"/>
    <w:rsid w:val="0076473B"/>
    <w:rsid w:val="00794E81"/>
    <w:rsid w:val="007C7147"/>
    <w:rsid w:val="007F525D"/>
    <w:rsid w:val="0081603F"/>
    <w:rsid w:val="00832324"/>
    <w:rsid w:val="00846A86"/>
    <w:rsid w:val="0086696A"/>
    <w:rsid w:val="008828C7"/>
    <w:rsid w:val="00897E5C"/>
    <w:rsid w:val="008A46F6"/>
    <w:rsid w:val="008B3752"/>
    <w:rsid w:val="008D22F4"/>
    <w:rsid w:val="00922CF3"/>
    <w:rsid w:val="009256B4"/>
    <w:rsid w:val="0095256B"/>
    <w:rsid w:val="009576B0"/>
    <w:rsid w:val="009B2D4E"/>
    <w:rsid w:val="009C00CC"/>
    <w:rsid w:val="009D7000"/>
    <w:rsid w:val="00A0321E"/>
    <w:rsid w:val="00A05173"/>
    <w:rsid w:val="00A151BA"/>
    <w:rsid w:val="00A44A82"/>
    <w:rsid w:val="00A62814"/>
    <w:rsid w:val="00A703CA"/>
    <w:rsid w:val="00A83C8B"/>
    <w:rsid w:val="00AA3274"/>
    <w:rsid w:val="00AB26F1"/>
    <w:rsid w:val="00AB440B"/>
    <w:rsid w:val="00AF15F7"/>
    <w:rsid w:val="00B00587"/>
    <w:rsid w:val="00B25F4C"/>
    <w:rsid w:val="00B53996"/>
    <w:rsid w:val="00B61EC1"/>
    <w:rsid w:val="00B63091"/>
    <w:rsid w:val="00BD04E8"/>
    <w:rsid w:val="00C446EC"/>
    <w:rsid w:val="00C634D7"/>
    <w:rsid w:val="00CB249C"/>
    <w:rsid w:val="00CC08CC"/>
    <w:rsid w:val="00CC3D55"/>
    <w:rsid w:val="00CD0DE0"/>
    <w:rsid w:val="00D11283"/>
    <w:rsid w:val="00D12667"/>
    <w:rsid w:val="00D50026"/>
    <w:rsid w:val="00D65316"/>
    <w:rsid w:val="00DB759F"/>
    <w:rsid w:val="00E420E0"/>
    <w:rsid w:val="00E42A45"/>
    <w:rsid w:val="00E52CB4"/>
    <w:rsid w:val="00E601A0"/>
    <w:rsid w:val="00EC2AB6"/>
    <w:rsid w:val="00F13858"/>
    <w:rsid w:val="00F21045"/>
    <w:rsid w:val="00F345CE"/>
    <w:rsid w:val="00F4225E"/>
    <w:rsid w:val="00F6278D"/>
    <w:rsid w:val="00F86094"/>
    <w:rsid w:val="00FA7220"/>
    <w:rsid w:val="00FB0AFC"/>
    <w:rsid w:val="00FC422A"/>
    <w:rsid w:val="00FD2AE4"/>
    <w:rsid w:val="00FE306A"/>
    <w:rsid w:val="00FF66C9"/>
    <w:rsid w:val="00FF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B95E4"/>
  <w15:chartTrackingRefBased/>
  <w15:docId w15:val="{952FB832-EB11-4536-BEA8-80775018E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A44A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D58E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80BB7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580BB7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C1CB7-DD93-42E9-8C93-2CBB419B0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1386</Words>
  <Characters>9566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Németh Lászlóné</cp:lastModifiedBy>
  <cp:revision>6</cp:revision>
  <dcterms:created xsi:type="dcterms:W3CDTF">2025-10-30T09:51:00Z</dcterms:created>
  <dcterms:modified xsi:type="dcterms:W3CDTF">2025-11-06T12:18:00Z</dcterms:modified>
</cp:coreProperties>
</file>